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B9" w:rsidRPr="00E84B7F" w:rsidRDefault="00352AB9" w:rsidP="00E84B7F">
      <w:pPr>
        <w:pStyle w:val="a3"/>
        <w:tabs>
          <w:tab w:val="left" w:pos="9072"/>
          <w:tab w:val="left" w:pos="9354"/>
        </w:tabs>
        <w:ind w:left="0"/>
        <w:rPr>
          <w:rFonts w:ascii="Times New Roman" w:hAnsi="Times New Roman"/>
          <w:color w:val="FF0000"/>
          <w:spacing w:val="3"/>
          <w:sz w:val="28"/>
          <w:szCs w:val="28"/>
        </w:rPr>
      </w:pPr>
      <w:bookmarkStart w:id="0" w:name="_GoBack"/>
      <w:bookmarkEnd w:id="0"/>
      <w:r w:rsidRPr="00FC1B28">
        <w:rPr>
          <w:rFonts w:ascii="Times New Roman" w:hAnsi="Times New Roman"/>
          <w:color w:val="00B0F0"/>
          <w:sz w:val="28"/>
          <w:szCs w:val="28"/>
        </w:rPr>
        <w:t>11-SINF</w:t>
      </w:r>
    </w:p>
    <w:p w:rsidR="00352AB9" w:rsidRPr="00422ECE" w:rsidRDefault="00352AB9" w:rsidP="00352AB9">
      <w:pPr>
        <w:ind w:firstLine="567"/>
        <w:jc w:val="center"/>
        <w:rPr>
          <w:rFonts w:ascii="Times New Roman" w:hAnsi="Times New Roman"/>
          <w:b/>
          <w:color w:val="00B0F0"/>
          <w:sz w:val="28"/>
          <w:szCs w:val="28"/>
          <w:lang w:val="uz-Cyrl-UZ"/>
        </w:rPr>
      </w:pPr>
      <w:r w:rsidRPr="00422ECE">
        <w:rPr>
          <w:rFonts w:ascii="Times New Roman" w:hAnsi="Times New Roman"/>
          <w:b/>
          <w:color w:val="00B0F0"/>
          <w:sz w:val="28"/>
          <w:szCs w:val="28"/>
          <w:lang w:val="uz-Cyrl-UZ"/>
        </w:rPr>
        <w:t>ONA TILI (68 soat)</w:t>
      </w:r>
    </w:p>
    <w:p w:rsidR="00352AB9" w:rsidRPr="00422ECE" w:rsidRDefault="00352AB9" w:rsidP="00352AB9">
      <w:pPr>
        <w:spacing w:after="0" w:line="240" w:lineRule="auto"/>
        <w:ind w:firstLine="567"/>
        <w:jc w:val="both"/>
        <w:rPr>
          <w:rFonts w:ascii="Times New Roman" w:hAnsi="Times New Roman"/>
          <w:b/>
          <w:color w:val="000000"/>
          <w:sz w:val="28"/>
          <w:szCs w:val="28"/>
          <w:lang w:val="uz-Cyrl-UZ"/>
        </w:rPr>
      </w:pPr>
      <w:r>
        <w:rPr>
          <w:rFonts w:ascii="Times New Roman" w:hAnsi="Times New Roman"/>
          <w:b/>
          <w:color w:val="000000"/>
          <w:sz w:val="28"/>
          <w:szCs w:val="28"/>
          <w:lang w:val="uz-Cyrl-UZ"/>
        </w:rPr>
        <w:t>O‘quvchilarning</w:t>
      </w:r>
      <w:r w:rsidRPr="00422ECE">
        <w:rPr>
          <w:rFonts w:ascii="Times New Roman" w:hAnsi="Times New Roman"/>
          <w:b/>
          <w:color w:val="000000"/>
          <w:sz w:val="28"/>
          <w:szCs w:val="28"/>
          <w:lang w:val="uz-Cyrl-UZ"/>
        </w:rPr>
        <w:t xml:space="preserve"> </w:t>
      </w:r>
      <w:r>
        <w:rPr>
          <w:rFonts w:ascii="Times New Roman" w:hAnsi="Times New Roman"/>
          <w:b/>
          <w:color w:val="000000"/>
          <w:sz w:val="28"/>
          <w:szCs w:val="28"/>
          <w:lang w:val="uz-Cyrl-UZ"/>
        </w:rPr>
        <w:t>o‘quv</w:t>
      </w:r>
      <w:r w:rsidRPr="00422ECE">
        <w:rPr>
          <w:rFonts w:ascii="Times New Roman" w:hAnsi="Times New Roman"/>
          <w:b/>
          <w:color w:val="000000"/>
          <w:sz w:val="28"/>
          <w:szCs w:val="28"/>
          <w:lang w:val="uz-Cyrl-UZ"/>
        </w:rPr>
        <w:t xml:space="preserve"> </w:t>
      </w:r>
      <w:r>
        <w:rPr>
          <w:rFonts w:ascii="Times New Roman" w:hAnsi="Times New Roman"/>
          <w:b/>
          <w:color w:val="000000"/>
          <w:sz w:val="28"/>
          <w:szCs w:val="28"/>
          <w:lang w:val="uz-Cyrl-UZ"/>
        </w:rPr>
        <w:t>faoliyatiga</w:t>
      </w:r>
      <w:r w:rsidRPr="00422ECE">
        <w:rPr>
          <w:rFonts w:ascii="Times New Roman" w:hAnsi="Times New Roman"/>
          <w:b/>
          <w:color w:val="000000"/>
          <w:sz w:val="28"/>
          <w:szCs w:val="28"/>
          <w:lang w:val="uz-Cyrl-UZ"/>
        </w:rPr>
        <w:t xml:space="preserve"> </w:t>
      </w:r>
      <w:r>
        <w:rPr>
          <w:rFonts w:ascii="Times New Roman" w:hAnsi="Times New Roman"/>
          <w:b/>
          <w:color w:val="000000"/>
          <w:sz w:val="28"/>
          <w:szCs w:val="28"/>
          <w:lang w:val="uz-Cyrl-UZ"/>
        </w:rPr>
        <w:t>qo‘yiladigan</w:t>
      </w:r>
      <w:r w:rsidRPr="00422ECE">
        <w:rPr>
          <w:rFonts w:ascii="Times New Roman" w:hAnsi="Times New Roman"/>
          <w:b/>
          <w:color w:val="000000"/>
          <w:sz w:val="28"/>
          <w:szCs w:val="28"/>
          <w:lang w:val="uz-Cyrl-UZ"/>
        </w:rPr>
        <w:t xml:space="preserve"> </w:t>
      </w:r>
      <w:r>
        <w:rPr>
          <w:rFonts w:ascii="Times New Roman" w:hAnsi="Times New Roman"/>
          <w:b/>
          <w:color w:val="000000"/>
          <w:sz w:val="28"/>
          <w:szCs w:val="28"/>
          <w:lang w:val="uz-Cyrl-UZ"/>
        </w:rPr>
        <w:t>talablar</w:t>
      </w:r>
    </w:p>
    <w:p w:rsidR="00352AB9" w:rsidRPr="00352AB9"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color w:val="000000"/>
          <w:sz w:val="28"/>
          <w:szCs w:val="28"/>
          <w:lang w:val="uz-Cyrl-UZ"/>
        </w:rPr>
        <w:t>30 — 35</w:t>
      </w:r>
      <w:r w:rsidRPr="00422ECE">
        <w:rPr>
          <w:rFonts w:ascii="Times New Roman" w:hAnsi="Times New Roman"/>
          <w:sz w:val="28"/>
          <w:szCs w:val="28"/>
          <w:lang w:val="uz-Cyrl-UZ"/>
        </w:rPr>
        <w:t xml:space="preserve"> gapdan iborat mantiqan izchil, ijodiy matn (bayon) yozadi.  </w:t>
      </w:r>
      <w:r>
        <w:rPr>
          <w:rFonts w:ascii="Times New Roman" w:hAnsi="Times New Roman"/>
          <w:sz w:val="28"/>
          <w:szCs w:val="28"/>
          <w:lang w:val="uz-Cyrl-UZ"/>
        </w:rPr>
        <w:t>F</w:t>
      </w:r>
      <w:r w:rsidRPr="00422ECE">
        <w:rPr>
          <w:rFonts w:ascii="Times New Roman" w:hAnsi="Times New Roman"/>
          <w:sz w:val="28"/>
          <w:szCs w:val="28"/>
          <w:lang w:val="uz-Cyrl-UZ"/>
        </w:rPr>
        <w:t>ikr ifodasi</w:t>
      </w:r>
      <w:r>
        <w:rPr>
          <w:rFonts w:ascii="Times New Roman" w:hAnsi="Times New Roman"/>
          <w:sz w:val="28"/>
          <w:szCs w:val="28"/>
          <w:lang w:val="uz-Cyrl-UZ"/>
        </w:rPr>
        <w:t>da</w:t>
      </w:r>
      <w:r w:rsidRPr="00422ECE">
        <w:rPr>
          <w:rFonts w:ascii="Times New Roman" w:hAnsi="Times New Roman"/>
          <w:sz w:val="28"/>
          <w:szCs w:val="28"/>
          <w:lang w:val="uz-Cyrl-UZ"/>
        </w:rPr>
        <w:t xml:space="preserve">  </w:t>
      </w:r>
      <w:r>
        <w:rPr>
          <w:rFonts w:ascii="Times New Roman" w:hAnsi="Times New Roman"/>
          <w:sz w:val="28"/>
          <w:szCs w:val="28"/>
          <w:lang w:val="uz-Cyrl-UZ"/>
        </w:rPr>
        <w:t>i</w:t>
      </w:r>
      <w:r w:rsidRPr="00422ECE">
        <w:rPr>
          <w:rFonts w:ascii="Times New Roman" w:hAnsi="Times New Roman"/>
          <w:sz w:val="28"/>
          <w:szCs w:val="28"/>
          <w:lang w:val="uz-Cyrl-UZ"/>
        </w:rPr>
        <w:t>mlo va uslubiy qoidalarga amal qiladi,  tinish belgilari</w:t>
      </w:r>
      <w:r>
        <w:rPr>
          <w:rFonts w:ascii="Times New Roman" w:hAnsi="Times New Roman"/>
          <w:sz w:val="28"/>
          <w:szCs w:val="28"/>
          <w:lang w:val="uz-Cyrl-UZ"/>
        </w:rPr>
        <w:t>dan</w:t>
      </w:r>
      <w:r w:rsidRPr="00422ECE">
        <w:rPr>
          <w:rFonts w:ascii="Times New Roman" w:hAnsi="Times New Roman"/>
          <w:sz w:val="28"/>
          <w:szCs w:val="28"/>
          <w:lang w:val="uz-Cyrl-UZ"/>
        </w:rPr>
        <w:t xml:space="preserve"> </w:t>
      </w:r>
      <w:r>
        <w:rPr>
          <w:rFonts w:ascii="Times New Roman" w:hAnsi="Times New Roman"/>
          <w:sz w:val="28"/>
          <w:szCs w:val="28"/>
          <w:lang w:val="uz-Cyrl-UZ"/>
        </w:rPr>
        <w:t>o‘rinli</w:t>
      </w:r>
      <w:r w:rsidRPr="00422ECE">
        <w:rPr>
          <w:rFonts w:ascii="Times New Roman" w:hAnsi="Times New Roman"/>
          <w:sz w:val="28"/>
          <w:szCs w:val="28"/>
          <w:lang w:val="uz-Cyrl-UZ"/>
        </w:rPr>
        <w:t xml:space="preserve"> </w:t>
      </w:r>
      <w:r>
        <w:rPr>
          <w:rFonts w:ascii="Times New Roman" w:hAnsi="Times New Roman"/>
          <w:sz w:val="28"/>
          <w:szCs w:val="28"/>
          <w:lang w:val="uz-Cyrl-UZ"/>
        </w:rPr>
        <w:t>foydalanadi</w:t>
      </w:r>
      <w:r w:rsidRPr="00422ECE">
        <w:rPr>
          <w:rFonts w:ascii="Times New Roman" w:hAnsi="Times New Roman"/>
          <w:sz w:val="28"/>
          <w:szCs w:val="28"/>
          <w:lang w:val="uz-Cyrl-UZ"/>
        </w:rPr>
        <w:t xml:space="preserve">. </w:t>
      </w:r>
      <w:r>
        <w:rPr>
          <w:rFonts w:ascii="Times New Roman" w:hAnsi="Times New Roman"/>
          <w:sz w:val="28"/>
          <w:szCs w:val="28"/>
          <w:lang w:val="uz-Cyrl-UZ"/>
        </w:rPr>
        <w:t>K</w:t>
      </w:r>
      <w:r w:rsidRPr="00422ECE">
        <w:rPr>
          <w:rFonts w:ascii="Times New Roman" w:hAnsi="Times New Roman"/>
          <w:sz w:val="28"/>
          <w:szCs w:val="28"/>
          <w:lang w:val="uz-Cyrl-UZ"/>
        </w:rPr>
        <w:t xml:space="preserve">irish va kiritmalar, ko‘chirma gaplar, tilning ifoda vositalari, fikr ifodasida qo‘shma gapning oddiy va murakkab turlaridan foydalanadi. </w:t>
      </w:r>
      <w:r w:rsidRPr="00352AB9">
        <w:rPr>
          <w:rFonts w:ascii="Times New Roman" w:hAnsi="Times New Roman"/>
          <w:sz w:val="28"/>
          <w:szCs w:val="28"/>
          <w:lang w:val="uz-Cyrl-UZ"/>
        </w:rPr>
        <w:t xml:space="preserve">Ish qog‘ozlaridan bayonnoma. Bayonnomadan ko`chirma yozadi. </w:t>
      </w:r>
    </w:p>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sz w:val="28"/>
          <w:szCs w:val="28"/>
          <w:lang w:val="uz-Cyrl-UZ"/>
        </w:rPr>
        <w:t>O‘zbek tilining bugungi taraqqiyotini izohlaydi. Nutqiy muloqot va nutq madaniyati. Madaniy nutq va uni shakllantiradigan asosiy sifatlar. Nutqning to‘g‘riligi  Nutqning aniqligi  Nutqning mantiqiyligi  Nutqning sofligi. Nutqning boyligi.  Nutqning jo‘yaliligi . Nutqning ifodaliligini farqlaydi va yozma nutq ifodasida o‘rinli  foydalanadi.</w:t>
      </w:r>
    </w:p>
    <w:p w:rsidR="00352AB9" w:rsidRPr="00422ECE" w:rsidRDefault="00352AB9" w:rsidP="00352AB9">
      <w:pPr>
        <w:spacing w:after="0" w:line="240" w:lineRule="auto"/>
        <w:ind w:firstLine="567"/>
        <w:jc w:val="both"/>
        <w:rPr>
          <w:rFonts w:ascii="Times New Roman" w:hAnsi="Times New Roman"/>
          <w:b/>
          <w:color w:val="000000"/>
          <w:sz w:val="28"/>
          <w:szCs w:val="28"/>
          <w:lang w:val="uz-Cyrl-UZ"/>
        </w:rPr>
      </w:pPr>
      <w:r>
        <w:rPr>
          <w:rFonts w:ascii="Times New Roman" w:hAnsi="Times New Roman"/>
          <w:b/>
          <w:color w:val="000000"/>
          <w:sz w:val="28"/>
          <w:szCs w:val="28"/>
          <w:lang w:val="uz-Cyrl-UZ"/>
        </w:rPr>
        <w:t>O‘quvchilarning</w:t>
      </w:r>
      <w:r w:rsidRPr="00422ECE">
        <w:rPr>
          <w:rFonts w:ascii="Times New Roman" w:hAnsi="Times New Roman"/>
          <w:b/>
          <w:color w:val="000000"/>
          <w:sz w:val="28"/>
          <w:szCs w:val="28"/>
          <w:lang w:val="uz-Cyrl-UZ"/>
        </w:rPr>
        <w:t xml:space="preserve"> </w:t>
      </w:r>
      <w:r>
        <w:rPr>
          <w:rFonts w:ascii="Times New Roman" w:hAnsi="Times New Roman"/>
          <w:b/>
          <w:color w:val="000000"/>
          <w:sz w:val="28"/>
          <w:szCs w:val="28"/>
          <w:lang w:val="uz-Cyrl-UZ"/>
        </w:rPr>
        <w:t>o‘quv</w:t>
      </w:r>
      <w:r w:rsidRPr="00422ECE">
        <w:rPr>
          <w:rFonts w:ascii="Times New Roman" w:hAnsi="Times New Roman"/>
          <w:b/>
          <w:color w:val="000000"/>
          <w:sz w:val="28"/>
          <w:szCs w:val="28"/>
          <w:lang w:val="uz-Cyrl-UZ"/>
        </w:rPr>
        <w:t xml:space="preserve"> </w:t>
      </w:r>
      <w:r>
        <w:rPr>
          <w:rFonts w:ascii="Times New Roman" w:hAnsi="Times New Roman"/>
          <w:b/>
          <w:color w:val="000000"/>
          <w:sz w:val="28"/>
          <w:szCs w:val="28"/>
          <w:lang w:val="uz-Cyrl-UZ"/>
        </w:rPr>
        <w:t>faoliyatiga</w:t>
      </w:r>
      <w:r w:rsidRPr="00422ECE">
        <w:rPr>
          <w:rFonts w:ascii="Times New Roman" w:hAnsi="Times New Roman"/>
          <w:b/>
          <w:color w:val="000000"/>
          <w:sz w:val="28"/>
          <w:szCs w:val="28"/>
          <w:lang w:val="uz-Cyrl-UZ"/>
        </w:rPr>
        <w:t xml:space="preserve"> </w:t>
      </w:r>
      <w:r>
        <w:rPr>
          <w:rFonts w:ascii="Times New Roman" w:hAnsi="Times New Roman"/>
          <w:b/>
          <w:color w:val="000000"/>
          <w:sz w:val="28"/>
          <w:szCs w:val="28"/>
          <w:lang w:val="uz-Cyrl-UZ"/>
        </w:rPr>
        <w:t>qo‘yiladigan</w:t>
      </w:r>
      <w:r w:rsidRPr="00422ECE">
        <w:rPr>
          <w:rFonts w:ascii="Times New Roman" w:hAnsi="Times New Roman"/>
          <w:b/>
          <w:color w:val="000000"/>
          <w:sz w:val="28"/>
          <w:szCs w:val="28"/>
          <w:lang w:val="uz-Cyrl-UZ"/>
        </w:rPr>
        <w:t xml:space="preserve"> </w:t>
      </w:r>
      <w:r>
        <w:rPr>
          <w:rFonts w:ascii="Times New Roman" w:hAnsi="Times New Roman"/>
          <w:b/>
          <w:color w:val="000000"/>
          <w:sz w:val="28"/>
          <w:szCs w:val="28"/>
          <w:lang w:val="uz-Cyrl-UZ"/>
        </w:rPr>
        <w:t>talablar</w:t>
      </w:r>
    </w:p>
    <w:p w:rsidR="00352AB9" w:rsidRPr="00422ECE" w:rsidRDefault="00352AB9" w:rsidP="00352AB9">
      <w:pPr>
        <w:spacing w:after="0"/>
        <w:ind w:firstLine="567"/>
        <w:jc w:val="both"/>
        <w:rPr>
          <w:rFonts w:ascii="Times New Roman" w:hAnsi="Times New Roman"/>
          <w:b/>
          <w:sz w:val="28"/>
          <w:szCs w:val="28"/>
          <w:lang w:val="uz-Cyrl-UZ"/>
        </w:rPr>
      </w:pPr>
      <w:r w:rsidRPr="00422ECE">
        <w:rPr>
          <w:rFonts w:ascii="Times New Roman" w:hAnsi="Times New Roman"/>
          <w:b/>
          <w:sz w:val="28"/>
          <w:szCs w:val="28"/>
          <w:lang w:val="uz-Cyrl-UZ"/>
        </w:rPr>
        <w:t>(</w:t>
      </w:r>
      <w:r>
        <w:rPr>
          <w:rFonts w:ascii="Times New Roman" w:hAnsi="Times New Roman"/>
          <w:b/>
          <w:sz w:val="28"/>
          <w:szCs w:val="28"/>
          <w:lang w:val="uz-Cyrl-UZ"/>
        </w:rPr>
        <w:t>chuqurlashtirilgan</w:t>
      </w:r>
      <w:r w:rsidRPr="00422ECE">
        <w:rPr>
          <w:rFonts w:ascii="Times New Roman" w:hAnsi="Times New Roman"/>
          <w:b/>
          <w:sz w:val="28"/>
          <w:szCs w:val="28"/>
          <w:lang w:val="uz-Cyrl-UZ"/>
        </w:rPr>
        <w:t xml:space="preserve"> </w:t>
      </w:r>
      <w:r>
        <w:rPr>
          <w:rFonts w:ascii="Times New Roman" w:hAnsi="Times New Roman"/>
          <w:b/>
          <w:sz w:val="28"/>
          <w:szCs w:val="28"/>
          <w:lang w:val="uz-Cyrl-UZ"/>
        </w:rPr>
        <w:t>maktablar</w:t>
      </w:r>
      <w:r w:rsidRPr="00422ECE">
        <w:rPr>
          <w:rFonts w:ascii="Times New Roman" w:hAnsi="Times New Roman"/>
          <w:b/>
          <w:sz w:val="28"/>
          <w:szCs w:val="28"/>
          <w:lang w:val="uz-Cyrl-UZ"/>
        </w:rPr>
        <w:t xml:space="preserve"> </w:t>
      </w:r>
      <w:r>
        <w:rPr>
          <w:rFonts w:ascii="Times New Roman" w:hAnsi="Times New Roman"/>
          <w:b/>
          <w:sz w:val="28"/>
          <w:szCs w:val="28"/>
          <w:lang w:val="uz-Cyrl-UZ"/>
        </w:rPr>
        <w:t>uchun</w:t>
      </w:r>
      <w:r w:rsidRPr="00422ECE">
        <w:rPr>
          <w:rFonts w:ascii="Times New Roman" w:hAnsi="Times New Roman"/>
          <w:b/>
          <w:sz w:val="28"/>
          <w:szCs w:val="28"/>
          <w:lang w:val="uz-Cyrl-UZ"/>
        </w:rPr>
        <w:t>)</w:t>
      </w:r>
    </w:p>
    <w:p w:rsidR="00352AB9" w:rsidRPr="00422ECE" w:rsidRDefault="00352AB9" w:rsidP="00352AB9">
      <w:pPr>
        <w:spacing w:after="0"/>
        <w:ind w:firstLine="567"/>
        <w:rPr>
          <w:rFonts w:ascii="Times New Roman" w:hAnsi="Times New Roman"/>
          <w:sz w:val="28"/>
          <w:szCs w:val="28"/>
          <w:lang w:val="uz-Cyrl-UZ"/>
        </w:rPr>
      </w:pPr>
      <w:r w:rsidRPr="00422ECE">
        <w:rPr>
          <w:rFonts w:ascii="Times New Roman" w:hAnsi="Times New Roman"/>
          <w:color w:val="000000"/>
          <w:sz w:val="28"/>
          <w:szCs w:val="28"/>
          <w:lang w:val="uz-Cyrl-UZ"/>
        </w:rPr>
        <w:t xml:space="preserve">35 — 40 </w:t>
      </w:r>
      <w:r w:rsidRPr="00422ECE">
        <w:rPr>
          <w:rFonts w:ascii="Times New Roman" w:hAnsi="Times New Roman"/>
          <w:sz w:val="28"/>
          <w:szCs w:val="28"/>
          <w:lang w:val="uz-Cyrl-UZ"/>
        </w:rPr>
        <w:t>gapdan iborat ijodiy matn (bayon) yoza oladi.  Imlo va uslubiy qoidalarga amal qiladi. Rasmiy va shaxsiy xatlarni farqlaydi.</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 xml:space="preserve">1-BO‘LIM. </w:t>
      </w:r>
      <w:r w:rsidRPr="00422ECE">
        <w:rPr>
          <w:rFonts w:ascii="Times New Roman" w:hAnsi="Times New Roman"/>
          <w:color w:val="00B0F0"/>
          <w:sz w:val="28"/>
          <w:szCs w:val="28"/>
          <w:lang w:val="uz-Cyrl-UZ"/>
        </w:rPr>
        <w:t>O‘zbek tili va uning taraqqiyoti (2 soat)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sz w:val="28"/>
          <w:szCs w:val="28"/>
          <w:lang w:val="uz-Cyrl-UZ"/>
        </w:rPr>
        <w:t>O‘zbek tilining bugungi taraqqiyoti. Tilning ilm-fan, texnika va boshqa sohalardagi o‘rni.</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2-BO‘LIM</w:t>
      </w:r>
      <w:r w:rsidRPr="00422ECE">
        <w:rPr>
          <w:rFonts w:ascii="Times New Roman" w:hAnsi="Times New Roman"/>
          <w:color w:val="00B0F0"/>
          <w:sz w:val="28"/>
          <w:szCs w:val="28"/>
          <w:lang w:val="uz-Cyrl-UZ"/>
        </w:rPr>
        <w:t>Nutq madaniyati (3 soat)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sz w:val="28"/>
          <w:szCs w:val="28"/>
          <w:lang w:val="uz-Cyrl-UZ"/>
        </w:rPr>
        <w:t>Nutq madaniyati</w:t>
      </w:r>
      <w:r w:rsidRPr="00422ECE">
        <w:rPr>
          <w:rFonts w:ascii="Times New Roman" w:hAnsi="Times New Roman"/>
          <w:color w:val="00B0F0"/>
          <w:sz w:val="28"/>
          <w:szCs w:val="28"/>
          <w:lang w:val="uz-Cyrl-UZ"/>
        </w:rPr>
        <w:t xml:space="preserve">. </w:t>
      </w:r>
      <w:r w:rsidRPr="00422ECE">
        <w:rPr>
          <w:rFonts w:ascii="Times New Roman" w:hAnsi="Times New Roman"/>
          <w:sz w:val="28"/>
          <w:szCs w:val="28"/>
          <w:lang w:val="uz-Cyrl-UZ"/>
        </w:rPr>
        <w:t>Nutq odobi. Ulug‘ allomalarimizning nutq odobi haqidagi fikrlari. Nutqiy muloqot va nutq madaniyati. Nutqiy madaniyat – jamiyat madaniyatining ko‘zgusi</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3-BO‘LIM</w:t>
      </w:r>
      <w:r w:rsidRPr="00422ECE">
        <w:rPr>
          <w:rFonts w:ascii="Times New Roman" w:hAnsi="Times New Roman"/>
          <w:color w:val="00B0F0"/>
          <w:sz w:val="28"/>
          <w:szCs w:val="28"/>
          <w:lang w:val="uz-Cyrl-UZ"/>
        </w:rPr>
        <w:t xml:space="preserve">Madaniy nutq va uni shakllantiruvchi asosiy sifatlar (2 </w:t>
      </w:r>
      <w:r>
        <w:rPr>
          <w:rFonts w:ascii="Times New Roman" w:hAnsi="Times New Roman"/>
          <w:color w:val="00B0F0"/>
          <w:sz w:val="28"/>
          <w:szCs w:val="28"/>
          <w:lang w:val="uz-Cyrl-UZ"/>
        </w:rPr>
        <w:t>soat</w:t>
      </w:r>
      <w:r w:rsidRPr="00422ECE">
        <w:rPr>
          <w:rFonts w:ascii="Times New Roman" w:hAnsi="Times New Roman"/>
          <w:color w:val="00B0F0"/>
          <w:sz w:val="28"/>
          <w:szCs w:val="28"/>
          <w:lang w:val="uz-Cyrl-UZ"/>
        </w:rPr>
        <w: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sz w:val="28"/>
          <w:szCs w:val="28"/>
          <w:lang w:val="uz-Cyrl-UZ"/>
        </w:rPr>
        <w:t>Madaniy nutq haqida tushuncha. Uni yuzaga keltiradigan asosiy sifatlar: to‘g‘rilik, aniqlik, mantiqiylik, ifodalilik, boylik, soflik, jo‘yalilik va boshqalar.</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4-BO‘LIM</w:t>
      </w:r>
      <w:r w:rsidRPr="00422ECE">
        <w:rPr>
          <w:rFonts w:ascii="Times New Roman" w:hAnsi="Times New Roman"/>
          <w:color w:val="00B0F0"/>
          <w:sz w:val="28"/>
          <w:szCs w:val="28"/>
          <w:lang w:val="uz-Cyrl-UZ"/>
        </w:rPr>
        <w:t>Nutqning to‘g‘riligi (5 soat)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sz w:val="28"/>
          <w:szCs w:val="28"/>
          <w:lang w:val="uz-Cyrl-UZ"/>
        </w:rPr>
        <w:t>Nutqning to‘g‘riligi</w:t>
      </w:r>
      <w:r w:rsidRPr="00422ECE">
        <w:rPr>
          <w:rFonts w:ascii="Times New Roman" w:hAnsi="Times New Roman"/>
          <w:color w:val="00B0F0"/>
          <w:sz w:val="28"/>
          <w:szCs w:val="28"/>
          <w:lang w:val="uz-Cyrl-UZ"/>
        </w:rPr>
        <w:t xml:space="preserve">. </w:t>
      </w:r>
      <w:r w:rsidRPr="00422ECE">
        <w:rPr>
          <w:rFonts w:ascii="Times New Roman" w:hAnsi="Times New Roman"/>
          <w:sz w:val="28"/>
          <w:szCs w:val="28"/>
          <w:lang w:val="uz-Cyrl-UZ"/>
        </w:rPr>
        <w:t xml:space="preserve">Nutqning to‘g‘riligi – uning adabiy til meyorlariga to‘liq muvofiqligi. Adabiy meyorlarning shakllanishida nutqiy amaliyotning o‘rni. Leksik meyorlar. To‘g‘ri talaffuz meyorlari. So‘z yasalish meyorlari. Grammatik meyorlar. Uslubiy meyorlar. </w:t>
      </w:r>
      <w:r w:rsidRPr="00422ECE">
        <w:rPr>
          <w:rFonts w:ascii="Times New Roman" w:hAnsi="Times New Roman"/>
          <w:b/>
          <w:sz w:val="28"/>
          <w:szCs w:val="28"/>
          <w:lang w:val="uz-Cyrl-UZ"/>
        </w:rPr>
        <w:t xml:space="preserve">Yozma nutqning to‘g‘riligi </w:t>
      </w:r>
      <w:proofErr w:type="spellStart"/>
      <w:r w:rsidRPr="00422ECE">
        <w:rPr>
          <w:rFonts w:ascii="Times New Roman" w:hAnsi="Times New Roman"/>
          <w:b/>
          <w:sz w:val="28"/>
          <w:szCs w:val="28"/>
          <w:lang w:val="en-US"/>
        </w:rPr>
        <w:t>va</w:t>
      </w:r>
      <w:proofErr w:type="spellEnd"/>
      <w:r w:rsidRPr="00422ECE">
        <w:rPr>
          <w:rFonts w:ascii="Times New Roman" w:hAnsi="Times New Roman"/>
          <w:b/>
          <w:sz w:val="28"/>
          <w:szCs w:val="28"/>
          <w:lang w:val="en-US"/>
        </w:rPr>
        <w:t xml:space="preserve"> </w:t>
      </w:r>
      <w:r w:rsidRPr="00422ECE">
        <w:rPr>
          <w:rFonts w:ascii="Times New Roman" w:hAnsi="Times New Roman"/>
          <w:b/>
          <w:sz w:val="28"/>
          <w:szCs w:val="28"/>
          <w:lang w:val="uz-Cyrl-UZ"/>
        </w:rPr>
        <w:t>meyor.</w:t>
      </w:r>
      <w:r w:rsidRPr="00422ECE">
        <w:rPr>
          <w:rFonts w:ascii="Times New Roman" w:hAnsi="Times New Roman"/>
          <w:sz w:val="28"/>
          <w:szCs w:val="28"/>
          <w:lang w:val="uz-Cyrl-UZ"/>
        </w:rPr>
        <w:t xml:space="preserve"> Nutqning to‘g‘riligiga putur yetkazuvchi holatlar.</w:t>
      </w:r>
    </w:p>
    <w:p w:rsidR="00352AB9" w:rsidRPr="00422ECE" w:rsidRDefault="00352AB9" w:rsidP="00352AB9">
      <w:pPr>
        <w:ind w:firstLine="567"/>
        <w:jc w:val="both"/>
        <w:rPr>
          <w:rFonts w:ascii="Times New Roman" w:hAnsi="Times New Roman"/>
          <w:color w:val="00B0F0"/>
          <w:sz w:val="28"/>
          <w:szCs w:val="28"/>
          <w:lang w:val="uz-Cyrl-UZ"/>
        </w:rPr>
      </w:pPr>
      <w:r w:rsidRPr="00422ECE">
        <w:rPr>
          <w:rFonts w:ascii="Times New Roman" w:hAnsi="Times New Roman"/>
          <w:color w:val="00B0F0"/>
          <w:sz w:val="28"/>
          <w:szCs w:val="28"/>
          <w:lang w:val="uz-Cyrl-UZ"/>
        </w:rPr>
        <w:t>Mustahkamlash darsi (2 soat)</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5-BO‘LIM</w:t>
      </w:r>
      <w:r w:rsidRPr="00422ECE">
        <w:rPr>
          <w:rFonts w:ascii="Times New Roman" w:hAnsi="Times New Roman"/>
          <w:color w:val="00B0F0"/>
          <w:sz w:val="28"/>
          <w:szCs w:val="28"/>
          <w:lang w:val="uz-Cyrl-UZ"/>
        </w:rPr>
        <w:t>Nutqning aniqligi (5 soat)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sz w:val="28"/>
          <w:szCs w:val="28"/>
          <w:lang w:val="uz-Cyrl-UZ"/>
        </w:rPr>
        <w:lastRenderedPageBreak/>
        <w:t xml:space="preserve">Nutqning aniqligi.Nutq aniqligining til birliklari ifodalagan mazmunning voqelikdagi tushunchalarga to‘liq mos kelishi asosida ta’minlanishi.   Nutqning aniqligi va ko‘p ma’noli, ma’nodosh, shakldosh va paronim  so‘zlardan to‘g‘ri foydalanish. </w:t>
      </w:r>
      <w:r w:rsidRPr="00422ECE">
        <w:rPr>
          <w:rFonts w:ascii="Times New Roman" w:hAnsi="Times New Roman"/>
          <w:b/>
          <w:sz w:val="28"/>
          <w:szCs w:val="28"/>
          <w:lang w:val="uz-Cyrl-UZ"/>
        </w:rPr>
        <w:t>Nutqning aniqligi va badiiy nutq</w:t>
      </w:r>
      <w:r w:rsidRPr="00422ECE">
        <w:rPr>
          <w:rFonts w:ascii="Times New Roman" w:hAnsi="Times New Roman"/>
          <w:sz w:val="28"/>
          <w:szCs w:val="28"/>
          <w:lang w:val="uz-Cyrl-UZ"/>
        </w:rPr>
        <w:t>. Ifoda aniqligi va tasvir tiniqligi. Nutqning aniqligiga putur yetkazuvchi holatlar.</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6-BO‘LIM</w:t>
      </w:r>
      <w:r w:rsidRPr="00422ECE">
        <w:rPr>
          <w:rFonts w:ascii="Times New Roman" w:hAnsi="Times New Roman"/>
          <w:color w:val="00B0F0"/>
          <w:sz w:val="28"/>
          <w:szCs w:val="28"/>
          <w:lang w:val="uz-Cyrl-UZ"/>
        </w:rPr>
        <w:t>Nutqning mantiqiyligi (6 soat)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color w:val="000000"/>
          <w:sz w:val="28"/>
          <w:szCs w:val="28"/>
          <w:lang w:val="uz-Cyrl-UZ"/>
        </w:rPr>
        <w:t>Nutqning mantiqiyligi.</w:t>
      </w:r>
      <w:r w:rsidRPr="00422ECE">
        <w:rPr>
          <w:rFonts w:ascii="Times New Roman" w:hAnsi="Times New Roman"/>
          <w:sz w:val="28"/>
          <w:szCs w:val="28"/>
          <w:lang w:val="uz-Cyrl-UZ"/>
        </w:rPr>
        <w:t xml:space="preserve">Nutqda til birliklari o‘rtasidagi mazmuniy bog‘lanishlarning fikr mantiqiy mohiyatiga mosligi – mantiqiylik sifatining asosi. Fikr tarkibi va mantiqiylik. </w:t>
      </w:r>
      <w:r w:rsidRPr="00422ECE">
        <w:rPr>
          <w:rFonts w:ascii="Times New Roman" w:hAnsi="Times New Roman"/>
          <w:b/>
          <w:sz w:val="28"/>
          <w:szCs w:val="28"/>
          <w:lang w:val="uz-Cyrl-UZ"/>
        </w:rPr>
        <w:t>Mantiqiylik va grammatik  vositalar.</w:t>
      </w:r>
      <w:r w:rsidRPr="00422ECE">
        <w:rPr>
          <w:rFonts w:ascii="Times New Roman" w:hAnsi="Times New Roman"/>
          <w:sz w:val="28"/>
          <w:szCs w:val="28"/>
          <w:lang w:val="uz-Cyrl-UZ"/>
        </w:rPr>
        <w:t xml:space="preserve"> Ulardan o`rinli va unumli foydalanish. Mantiqiy nutq tuzishning bog‘li nutq, ijodiy matn yaratishdagi o‘rni. Nutqning mantiqiyligiga putur yetkazuvchi holatlar. </w:t>
      </w:r>
      <w:r w:rsidRPr="003F650B">
        <w:rPr>
          <w:rFonts w:ascii="Times New Roman" w:hAnsi="Times New Roman"/>
          <w:b/>
          <w:sz w:val="28"/>
          <w:szCs w:val="28"/>
          <w:lang w:val="uz-Cyrl-UZ"/>
        </w:rPr>
        <w:t>M</w:t>
      </w:r>
      <w:r w:rsidRPr="00422ECE">
        <w:rPr>
          <w:rFonts w:ascii="Times New Roman" w:hAnsi="Times New Roman"/>
          <w:b/>
          <w:sz w:val="28"/>
          <w:szCs w:val="28"/>
          <w:lang w:val="uz-Cyrl-UZ"/>
        </w:rPr>
        <w:t>antiqiyli</w:t>
      </w:r>
      <w:r w:rsidRPr="003F650B">
        <w:rPr>
          <w:rFonts w:ascii="Times New Roman" w:hAnsi="Times New Roman"/>
          <w:b/>
          <w:sz w:val="28"/>
          <w:szCs w:val="28"/>
          <w:lang w:val="uz-Cyrl-UZ"/>
        </w:rPr>
        <w:t>k</w:t>
      </w:r>
      <w:r w:rsidRPr="00422ECE">
        <w:rPr>
          <w:rFonts w:ascii="Times New Roman" w:hAnsi="Times New Roman"/>
          <w:b/>
          <w:sz w:val="28"/>
          <w:szCs w:val="28"/>
          <w:lang w:val="uz-Cyrl-UZ"/>
        </w:rPr>
        <w:t xml:space="preserve"> va matn kompozitsi</w:t>
      </w:r>
      <w:r w:rsidRPr="003F650B">
        <w:rPr>
          <w:rFonts w:ascii="Times New Roman" w:hAnsi="Times New Roman"/>
          <w:b/>
          <w:sz w:val="28"/>
          <w:szCs w:val="28"/>
          <w:lang w:val="uz-Cyrl-UZ"/>
        </w:rPr>
        <w:t>yasi</w:t>
      </w:r>
      <w:r w:rsidRPr="00422ECE">
        <w:rPr>
          <w:rFonts w:ascii="Times New Roman" w:hAnsi="Times New Roman"/>
          <w:sz w:val="28"/>
          <w:szCs w:val="28"/>
          <w:lang w:val="uz-Cyrl-UZ"/>
        </w:rPr>
        <w:t>.</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7-BO‘LIM</w:t>
      </w:r>
      <w:r w:rsidRPr="00422ECE">
        <w:rPr>
          <w:rFonts w:ascii="Times New Roman" w:hAnsi="Times New Roman"/>
          <w:color w:val="00B0F0"/>
          <w:sz w:val="28"/>
          <w:szCs w:val="28"/>
          <w:lang w:val="uz-Cyrl-UZ"/>
        </w:rPr>
        <w:t>Nutqning sofligi (4 soat)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sz w:val="28"/>
          <w:szCs w:val="28"/>
          <w:lang w:val="uz-Cyrl-UZ"/>
        </w:rPr>
        <w:t xml:space="preserve">Nutqning sofligi uning adabiy til meyorlariga mosligi bilan bir qatorda ma’naviy-axloqiy odatlarga yot bo‘lgan unsurlardan xoliligi asosida belgilanishi. Nutqning sofligiga putur yetkazuvchi holatlar. Varvarizmlar va vulgarizmlarning qo‘llanilish meyorlari. </w:t>
      </w:r>
      <w:r w:rsidRPr="00422ECE">
        <w:rPr>
          <w:rFonts w:ascii="Times New Roman" w:hAnsi="Times New Roman"/>
          <w:b/>
          <w:sz w:val="28"/>
          <w:szCs w:val="28"/>
          <w:lang w:val="uz-Cyrl-UZ"/>
        </w:rPr>
        <w:t>Nutqning sofligi va badiiy nutq.</w:t>
      </w:r>
      <w:r w:rsidRPr="00422ECE">
        <w:rPr>
          <w:rFonts w:ascii="Times New Roman" w:hAnsi="Times New Roman"/>
          <w:sz w:val="28"/>
          <w:szCs w:val="28"/>
          <w:lang w:val="uz-Cyrl-UZ"/>
        </w:rPr>
        <w:t xml:space="preserve"> Rasmiy ish qog‘ozlari uslubiga xos qoliplashgan so‘z, birikma va gaplarning nutq sofligiga salbiy ta’siri.</w:t>
      </w:r>
    </w:p>
    <w:p w:rsidR="00352AB9" w:rsidRPr="00422ECE" w:rsidRDefault="00352AB9" w:rsidP="00352AB9">
      <w:pPr>
        <w:ind w:firstLine="567"/>
        <w:jc w:val="both"/>
        <w:rPr>
          <w:rFonts w:ascii="Times New Roman" w:hAnsi="Times New Roman"/>
          <w:color w:val="00B0F0"/>
          <w:sz w:val="28"/>
          <w:szCs w:val="28"/>
          <w:lang w:val="uz-Cyrl-UZ"/>
        </w:rPr>
      </w:pPr>
      <w:r w:rsidRPr="00422ECE">
        <w:rPr>
          <w:rFonts w:ascii="Times New Roman" w:hAnsi="Times New Roman"/>
          <w:color w:val="00B0F0"/>
          <w:sz w:val="28"/>
          <w:szCs w:val="28"/>
          <w:lang w:val="uz-Cyrl-UZ"/>
        </w:rPr>
        <w:t>Mustahkamlash (2 soat)</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8-BO‘LIM</w:t>
      </w:r>
      <w:r w:rsidRPr="00422ECE">
        <w:rPr>
          <w:rFonts w:ascii="Times New Roman" w:hAnsi="Times New Roman"/>
          <w:color w:val="00B0F0"/>
          <w:sz w:val="28"/>
          <w:szCs w:val="28"/>
          <w:lang w:val="uz-Cyrl-UZ"/>
        </w:rPr>
        <w:t>Nutqning boyligi (5 soat)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sz w:val="28"/>
          <w:szCs w:val="28"/>
          <w:lang w:val="uz-Cyrl-UZ"/>
        </w:rPr>
        <w:t>Nutqning boyligi. Nutq</w:t>
      </w:r>
      <w:proofErr w:type="spellStart"/>
      <w:r w:rsidRPr="00422ECE">
        <w:rPr>
          <w:rFonts w:ascii="Times New Roman" w:hAnsi="Times New Roman"/>
          <w:sz w:val="28"/>
          <w:szCs w:val="28"/>
          <w:lang w:val="en-US"/>
        </w:rPr>
        <w:t>ning</w:t>
      </w:r>
      <w:proofErr w:type="spellEnd"/>
      <w:r w:rsidRPr="00422ECE">
        <w:rPr>
          <w:rFonts w:ascii="Times New Roman" w:hAnsi="Times New Roman"/>
          <w:sz w:val="28"/>
          <w:szCs w:val="28"/>
          <w:lang w:val="en-US"/>
        </w:rPr>
        <w:t xml:space="preserve"> </w:t>
      </w:r>
      <w:r w:rsidRPr="00422ECE">
        <w:rPr>
          <w:rFonts w:ascii="Times New Roman" w:hAnsi="Times New Roman"/>
          <w:sz w:val="28"/>
          <w:szCs w:val="28"/>
          <w:lang w:val="uz-Cyrl-UZ"/>
        </w:rPr>
        <w:t xml:space="preserve">boyligi undagi tarkibning rang-barangligi bilan belgilanishi. </w:t>
      </w:r>
      <w:r w:rsidRPr="00422ECE">
        <w:rPr>
          <w:rFonts w:ascii="Times New Roman" w:hAnsi="Times New Roman"/>
          <w:b/>
          <w:sz w:val="28"/>
          <w:szCs w:val="28"/>
          <w:lang w:val="uz-Cyrl-UZ"/>
        </w:rPr>
        <w:t>Nutqning boyligini ta’minlovchi vositalar</w:t>
      </w:r>
      <w:r w:rsidRPr="00422ECE">
        <w:rPr>
          <w:rFonts w:ascii="Times New Roman" w:hAnsi="Times New Roman"/>
          <w:sz w:val="28"/>
          <w:szCs w:val="28"/>
          <w:lang w:val="en-US"/>
        </w:rPr>
        <w:t xml:space="preserve">. </w:t>
      </w:r>
      <w:r w:rsidRPr="00422ECE">
        <w:rPr>
          <w:rFonts w:ascii="Times New Roman" w:hAnsi="Times New Roman"/>
          <w:sz w:val="28"/>
          <w:szCs w:val="28"/>
          <w:lang w:val="uz-Cyrl-UZ"/>
        </w:rPr>
        <w:t>O‘zbek tili lug‘at tarkibi nutq boyligini ta’minlashning asosi. Nutqning boyligini ta’minlashda ma’nodosh so‘zlar, sodda va qo‘shma gaplarning o‘rni.  Nutqning boyligiga putur yetkazuvchi holatlar. Leksik va grammatik takrorlarning nutq sifatiga salbiy ta’siri.  Nutqning boyligi va nutq uslublari.</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9-BO‘LIM</w:t>
      </w:r>
      <w:r w:rsidRPr="00422ECE">
        <w:rPr>
          <w:rFonts w:ascii="Times New Roman" w:hAnsi="Times New Roman"/>
          <w:color w:val="00B0F0"/>
          <w:sz w:val="28"/>
          <w:szCs w:val="28"/>
          <w:lang w:val="uz-Cyrl-UZ"/>
        </w:rPr>
        <w:t>Nutqning jo‘yaliligi (5 soat</w:t>
      </w:r>
      <w:r w:rsidRPr="003F650B">
        <w:rPr>
          <w:rFonts w:ascii="Times New Roman" w:hAnsi="Times New Roman"/>
          <w:color w:val="00B0F0"/>
          <w:sz w:val="28"/>
          <w:szCs w:val="28"/>
          <w:lang w:val="uz-Cyrl-UZ"/>
        </w:rPr>
        <w: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sz w:val="28"/>
          <w:szCs w:val="28"/>
          <w:lang w:val="uz-Cyrl-UZ"/>
        </w:rPr>
        <w:t>Nutqning jo‘yaliligi</w:t>
      </w:r>
      <w:r w:rsidRPr="00422ECE">
        <w:rPr>
          <w:rFonts w:ascii="Times New Roman" w:hAnsi="Times New Roman"/>
          <w:color w:val="00B0F0"/>
          <w:sz w:val="28"/>
          <w:szCs w:val="28"/>
          <w:lang w:val="uz-Cyrl-UZ"/>
        </w:rPr>
        <w:t xml:space="preserve">. </w:t>
      </w:r>
      <w:r w:rsidRPr="00422ECE">
        <w:rPr>
          <w:rFonts w:ascii="Times New Roman" w:hAnsi="Times New Roman"/>
          <w:sz w:val="28"/>
          <w:szCs w:val="28"/>
          <w:lang w:val="uz-Cyrl-UZ"/>
        </w:rPr>
        <w:t xml:space="preserve">Til vositalaridan muloqot sharoiti va maqsadiga mos tarzda foydalanish – nutq jo‘yaliligining bosh omili.  </w:t>
      </w:r>
      <w:r w:rsidRPr="00422ECE">
        <w:rPr>
          <w:rFonts w:ascii="Times New Roman" w:hAnsi="Times New Roman"/>
          <w:b/>
          <w:sz w:val="28"/>
          <w:szCs w:val="28"/>
          <w:lang w:val="uz-Cyrl-UZ"/>
        </w:rPr>
        <w:t>Jo‘yalilik va  uslublar</w:t>
      </w:r>
      <w:r w:rsidRPr="00422ECE">
        <w:rPr>
          <w:rFonts w:ascii="Times New Roman" w:hAnsi="Times New Roman"/>
          <w:sz w:val="28"/>
          <w:szCs w:val="28"/>
          <w:lang w:val="uz-Cyrl-UZ"/>
        </w:rPr>
        <w:t>.  Jo‘yalilik sifatining og‘zaki va yozma shakllarda namoyon bo‘lishi. Nutqning jo‘yaliligi va so‘z tanlash malakasi. Nutqning jo‘yaliligiga putur yetkazuvchi holatlar.</w:t>
      </w:r>
    </w:p>
    <w:p w:rsidR="00352AB9" w:rsidRPr="00422ECE" w:rsidRDefault="00352AB9" w:rsidP="00352AB9">
      <w:pPr>
        <w:ind w:firstLine="567"/>
        <w:jc w:val="both"/>
        <w:rPr>
          <w:rFonts w:ascii="Times New Roman" w:hAnsi="Times New Roman"/>
          <w:color w:val="00B0F0"/>
          <w:sz w:val="28"/>
          <w:szCs w:val="28"/>
          <w:lang w:val="uz-Cyrl-UZ"/>
        </w:rPr>
      </w:pPr>
      <w:r w:rsidRPr="00422ECE">
        <w:rPr>
          <w:rFonts w:ascii="Times New Roman" w:hAnsi="Times New Roman"/>
          <w:color w:val="00B0F0"/>
          <w:sz w:val="28"/>
          <w:szCs w:val="28"/>
          <w:lang w:val="uz-Cyrl-UZ"/>
        </w:rPr>
        <w:t>Mustahkamlash. (</w:t>
      </w:r>
      <w:r w:rsidRPr="00422ECE">
        <w:rPr>
          <w:rFonts w:ascii="Times New Roman" w:hAnsi="Times New Roman"/>
          <w:color w:val="00B0F0"/>
          <w:sz w:val="28"/>
          <w:szCs w:val="28"/>
          <w:lang w:val="en-US"/>
        </w:rPr>
        <w:t>2</w:t>
      </w:r>
      <w:r w:rsidRPr="00422ECE">
        <w:rPr>
          <w:rFonts w:ascii="Times New Roman" w:hAnsi="Times New Roman"/>
          <w:color w:val="00B0F0"/>
          <w:sz w:val="28"/>
          <w:szCs w:val="28"/>
          <w:lang w:val="uz-Cyrl-UZ"/>
        </w:rPr>
        <w:t xml:space="preserve"> soat).</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 xml:space="preserve">10-BO‘LIM. </w:t>
      </w:r>
      <w:r w:rsidRPr="00422ECE">
        <w:rPr>
          <w:rFonts w:ascii="Times New Roman" w:hAnsi="Times New Roman"/>
          <w:color w:val="00B0F0"/>
          <w:sz w:val="28"/>
          <w:szCs w:val="28"/>
          <w:lang w:val="uz-Cyrl-UZ"/>
        </w:rPr>
        <w:t>Nutqning ifodaliligi (11 soat)</w:t>
      </w:r>
    </w:p>
    <w:p w:rsidR="00352AB9" w:rsidRPr="00422ECE" w:rsidRDefault="00352AB9" w:rsidP="00352AB9">
      <w:pPr>
        <w:ind w:firstLine="567"/>
        <w:jc w:val="both"/>
        <w:rPr>
          <w:rFonts w:ascii="Times New Roman" w:hAnsi="Times New Roman"/>
          <w:sz w:val="28"/>
          <w:szCs w:val="28"/>
          <w:lang w:val="uz-Cyrl-UZ"/>
        </w:rPr>
      </w:pPr>
      <w:r w:rsidRPr="00422ECE">
        <w:rPr>
          <w:rFonts w:ascii="Times New Roman" w:hAnsi="Times New Roman"/>
          <w:b/>
          <w:sz w:val="28"/>
          <w:szCs w:val="28"/>
          <w:lang w:val="uz-Cyrl-UZ"/>
        </w:rPr>
        <w:t>Nutqning ifodaliligi.</w:t>
      </w:r>
      <w:r w:rsidRPr="00422ECE">
        <w:rPr>
          <w:rFonts w:ascii="Times New Roman" w:hAnsi="Times New Roman"/>
          <w:sz w:val="28"/>
          <w:szCs w:val="28"/>
          <w:lang w:val="uz-Cyrl-UZ"/>
        </w:rPr>
        <w:t xml:space="preserve"> Ifodalilik va nutqiy uslublar. Ifodalilikni ta’minlovchi vositalar. </w:t>
      </w:r>
      <w:r w:rsidRPr="00422ECE">
        <w:rPr>
          <w:rFonts w:ascii="Times New Roman" w:hAnsi="Times New Roman"/>
          <w:b/>
          <w:sz w:val="28"/>
          <w:szCs w:val="28"/>
          <w:lang w:val="uz-Cyrl-UZ"/>
        </w:rPr>
        <w:t>Ifodalilik va ibora</w:t>
      </w:r>
      <w:r w:rsidRPr="00422ECE">
        <w:rPr>
          <w:rFonts w:ascii="Times New Roman" w:hAnsi="Times New Roman"/>
          <w:sz w:val="28"/>
          <w:szCs w:val="28"/>
          <w:lang w:val="uz-Cyrl-UZ"/>
        </w:rPr>
        <w:t xml:space="preserve">. Badiiy nutqning ifodalilikni yuzaga chiqarishdagi o‘rni. </w:t>
      </w:r>
      <w:r w:rsidRPr="00422ECE">
        <w:rPr>
          <w:rFonts w:ascii="Times New Roman" w:hAnsi="Times New Roman"/>
          <w:b/>
          <w:sz w:val="28"/>
          <w:szCs w:val="28"/>
          <w:lang w:val="uz-Cyrl-UZ"/>
        </w:rPr>
        <w:t>Ifodalilik va ko‘chimlar.</w:t>
      </w:r>
      <w:r w:rsidRPr="00422ECE">
        <w:rPr>
          <w:rFonts w:ascii="Times New Roman" w:hAnsi="Times New Roman"/>
          <w:sz w:val="28"/>
          <w:szCs w:val="28"/>
          <w:lang w:val="uz-Cyrl-UZ"/>
        </w:rPr>
        <w:t xml:space="preserve"> Epitet. Metafora. Metonimiya. Mubolag‘a va kichraytirish. </w:t>
      </w:r>
      <w:r w:rsidRPr="00422ECE">
        <w:rPr>
          <w:rFonts w:ascii="Times New Roman" w:hAnsi="Times New Roman"/>
          <w:b/>
          <w:sz w:val="28"/>
          <w:szCs w:val="28"/>
          <w:lang w:val="en-US"/>
        </w:rPr>
        <w:t>I</w:t>
      </w:r>
      <w:r w:rsidRPr="00422ECE">
        <w:rPr>
          <w:rFonts w:ascii="Times New Roman" w:hAnsi="Times New Roman"/>
          <w:b/>
          <w:sz w:val="28"/>
          <w:szCs w:val="28"/>
          <w:lang w:val="uz-Cyrl-UZ"/>
        </w:rPr>
        <w:t xml:space="preserve">fodalilik </w:t>
      </w:r>
      <w:proofErr w:type="gramStart"/>
      <w:r w:rsidRPr="00422ECE">
        <w:rPr>
          <w:rFonts w:ascii="Times New Roman" w:hAnsi="Times New Roman"/>
          <w:b/>
          <w:sz w:val="28"/>
          <w:szCs w:val="28"/>
          <w:lang w:val="uz-Cyrl-UZ"/>
        </w:rPr>
        <w:t>va</w:t>
      </w:r>
      <w:r w:rsidRPr="00422ECE">
        <w:rPr>
          <w:rFonts w:ascii="Times New Roman" w:hAnsi="Times New Roman"/>
          <w:b/>
          <w:sz w:val="28"/>
          <w:szCs w:val="28"/>
          <w:lang w:val="en-US"/>
        </w:rPr>
        <w:t>k</w:t>
      </w:r>
      <w:r w:rsidRPr="00422ECE">
        <w:rPr>
          <w:rFonts w:ascii="Times New Roman" w:hAnsi="Times New Roman"/>
          <w:b/>
          <w:sz w:val="28"/>
          <w:szCs w:val="28"/>
          <w:lang w:val="uz-Cyrl-UZ"/>
        </w:rPr>
        <w:t>inoya.Ifodalilik</w:t>
      </w:r>
      <w:proofErr w:type="gramEnd"/>
      <w:r w:rsidRPr="00422ECE">
        <w:rPr>
          <w:rFonts w:ascii="Times New Roman" w:hAnsi="Times New Roman"/>
          <w:b/>
          <w:sz w:val="28"/>
          <w:szCs w:val="28"/>
          <w:lang w:val="uz-Cyrl-UZ"/>
        </w:rPr>
        <w:t xml:space="preserve"> va </w:t>
      </w:r>
      <w:r w:rsidRPr="00422ECE">
        <w:rPr>
          <w:rFonts w:ascii="Times New Roman" w:hAnsi="Times New Roman"/>
          <w:b/>
          <w:sz w:val="28"/>
          <w:szCs w:val="28"/>
          <w:lang w:val="en-US"/>
        </w:rPr>
        <w:t>o</w:t>
      </w:r>
      <w:r w:rsidRPr="00422ECE">
        <w:rPr>
          <w:rFonts w:ascii="Times New Roman" w:hAnsi="Times New Roman"/>
          <w:b/>
          <w:sz w:val="28"/>
          <w:szCs w:val="28"/>
          <w:lang w:val="uz-Cyrl-UZ"/>
        </w:rPr>
        <w:t>‘xshatishlar</w:t>
      </w:r>
      <w:r w:rsidRPr="00422ECE">
        <w:rPr>
          <w:rFonts w:ascii="Times New Roman" w:hAnsi="Times New Roman"/>
          <w:sz w:val="28"/>
          <w:szCs w:val="28"/>
          <w:lang w:val="uz-Cyrl-UZ"/>
        </w:rPr>
        <w:t xml:space="preserve">.  Nutqning ifodaliligiga putur yetkazuvchi holatlar. </w:t>
      </w:r>
    </w:p>
    <w:p w:rsidR="00352AB9" w:rsidRPr="00422ECE" w:rsidRDefault="00352AB9" w:rsidP="00352AB9">
      <w:pPr>
        <w:ind w:firstLine="567"/>
        <w:jc w:val="both"/>
        <w:rPr>
          <w:rFonts w:ascii="Times New Roman" w:hAnsi="Times New Roman"/>
          <w:color w:val="00B0F0"/>
          <w:sz w:val="28"/>
          <w:szCs w:val="28"/>
          <w:lang w:val="uz-Cyrl-UZ"/>
        </w:rPr>
      </w:pPr>
      <w:r w:rsidRPr="00422ECE">
        <w:rPr>
          <w:rFonts w:ascii="Times New Roman" w:hAnsi="Times New Roman"/>
          <w:color w:val="00B0F0"/>
          <w:sz w:val="28"/>
          <w:szCs w:val="28"/>
          <w:lang w:val="uz-Cyrl-UZ"/>
        </w:rPr>
        <w:t>Mustahkamlash. ( 1 soat).</w:t>
      </w:r>
    </w:p>
    <w:p w:rsidR="00352AB9" w:rsidRPr="00422ECE" w:rsidRDefault="00352AB9" w:rsidP="00352AB9">
      <w:pPr>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11-BO‘LIM</w:t>
      </w:r>
      <w:r w:rsidRPr="00422ECE">
        <w:rPr>
          <w:rFonts w:ascii="Times New Roman" w:hAnsi="Times New Roman"/>
          <w:color w:val="00B0F0"/>
          <w:sz w:val="28"/>
          <w:szCs w:val="28"/>
          <w:lang w:val="uz-Cyrl-UZ"/>
        </w:rPr>
        <w:t>Nutq madaniyati va nutq texnikasi (2 soat)</w:t>
      </w:r>
    </w:p>
    <w:p w:rsidR="00352AB9" w:rsidRPr="00422ECE" w:rsidRDefault="00352AB9" w:rsidP="00352AB9">
      <w:pPr>
        <w:ind w:firstLine="567"/>
        <w:jc w:val="both"/>
        <w:rPr>
          <w:rFonts w:ascii="Times New Roman" w:hAnsi="Times New Roman"/>
          <w:color w:val="00B0F0"/>
          <w:sz w:val="28"/>
          <w:szCs w:val="28"/>
          <w:lang w:val="uz-Cyrl-UZ"/>
        </w:rPr>
      </w:pPr>
      <w:r w:rsidRPr="00422ECE">
        <w:rPr>
          <w:rFonts w:ascii="Times New Roman" w:hAnsi="Times New Roman"/>
          <w:color w:val="000000"/>
          <w:sz w:val="28"/>
          <w:szCs w:val="28"/>
          <w:lang w:val="uz-Cyrl-UZ"/>
        </w:rPr>
        <w:t>Nutq madaniyati va nutq texnikasi</w:t>
      </w:r>
      <w:r w:rsidRPr="00422ECE">
        <w:rPr>
          <w:rFonts w:ascii="Times New Roman" w:hAnsi="Times New Roman"/>
          <w:color w:val="00B0F0"/>
          <w:sz w:val="28"/>
          <w:szCs w:val="28"/>
          <w:lang w:val="uz-Cyrl-UZ"/>
        </w:rPr>
        <w:t xml:space="preserve">. </w:t>
      </w:r>
      <w:r w:rsidRPr="00422ECE">
        <w:rPr>
          <w:rFonts w:ascii="Times New Roman" w:hAnsi="Times New Roman"/>
          <w:sz w:val="28"/>
          <w:szCs w:val="28"/>
          <w:lang w:val="uz-Cyrl-UZ"/>
        </w:rPr>
        <w:t>Nutq texnikasi nutqiy madaniyatning muhim belgisi. Ovozning sifati, nutq jarayonida to‘g‘ri nafas olish. Nutq texnikasi</w:t>
      </w:r>
      <w:r w:rsidRPr="00422ECE">
        <w:rPr>
          <w:rFonts w:ascii="Times New Roman" w:hAnsi="Times New Roman"/>
          <w:sz w:val="28"/>
          <w:szCs w:val="28"/>
          <w:lang w:val="en-US"/>
        </w:rPr>
        <w:t>da u</w:t>
      </w:r>
      <w:r w:rsidRPr="00422ECE">
        <w:rPr>
          <w:rFonts w:ascii="Times New Roman" w:hAnsi="Times New Roman"/>
          <w:sz w:val="28"/>
          <w:szCs w:val="28"/>
          <w:lang w:val="uz-Cyrl-UZ"/>
        </w:rPr>
        <w:t>rg‘u</w:t>
      </w:r>
      <w:r w:rsidRPr="00422ECE">
        <w:rPr>
          <w:rFonts w:ascii="Times New Roman" w:hAnsi="Times New Roman"/>
          <w:sz w:val="28"/>
          <w:szCs w:val="28"/>
          <w:lang w:val="en-US"/>
        </w:rPr>
        <w:t xml:space="preserve"> </w:t>
      </w:r>
      <w:proofErr w:type="spellStart"/>
      <w:r w:rsidRPr="00422ECE">
        <w:rPr>
          <w:rFonts w:ascii="Times New Roman" w:hAnsi="Times New Roman"/>
          <w:sz w:val="28"/>
          <w:szCs w:val="28"/>
          <w:lang w:val="en-US"/>
        </w:rPr>
        <w:t>va</w:t>
      </w:r>
      <w:proofErr w:type="spellEnd"/>
      <w:r w:rsidRPr="00422ECE">
        <w:rPr>
          <w:rFonts w:ascii="Times New Roman" w:hAnsi="Times New Roman"/>
          <w:sz w:val="28"/>
          <w:szCs w:val="28"/>
          <w:lang w:val="en-US"/>
        </w:rPr>
        <w:t xml:space="preserve"> </w:t>
      </w:r>
      <w:proofErr w:type="spellStart"/>
      <w:r w:rsidRPr="00422ECE">
        <w:rPr>
          <w:rFonts w:ascii="Times New Roman" w:hAnsi="Times New Roman"/>
          <w:sz w:val="28"/>
          <w:szCs w:val="28"/>
          <w:lang w:val="en-US"/>
        </w:rPr>
        <w:t>to`xtam</w:t>
      </w:r>
      <w:proofErr w:type="spellEnd"/>
      <w:r w:rsidRPr="00422ECE">
        <w:rPr>
          <w:rFonts w:ascii="Times New Roman" w:hAnsi="Times New Roman"/>
          <w:sz w:val="28"/>
          <w:szCs w:val="28"/>
          <w:lang w:val="uz-Cyrl-UZ"/>
        </w:rPr>
        <w:t>. Talaffuz texnikasi, diksiya va boshqa fonetik ko‘nikmalar.</w:t>
      </w:r>
      <w:r w:rsidRPr="00422ECE">
        <w:rPr>
          <w:rFonts w:ascii="Times New Roman" w:hAnsi="Times New Roman"/>
          <w:color w:val="00B0F0"/>
          <w:sz w:val="28"/>
          <w:szCs w:val="28"/>
          <w:lang w:val="uz-Cyrl-UZ"/>
        </w:rPr>
        <w:t>Ish qog‘ozlari ustida ishlash. (2 soat).</w:t>
      </w:r>
      <w:r w:rsidRPr="00AA3B0F">
        <w:rPr>
          <w:rFonts w:ascii="Times New Roman" w:hAnsi="Times New Roman"/>
          <w:sz w:val="28"/>
          <w:szCs w:val="28"/>
          <w:lang w:val="uz-Cyrl-UZ"/>
        </w:rPr>
        <w:t xml:space="preserve"> Bayonnoma. Bayonnomadan ko`chirma</w:t>
      </w:r>
      <w:r>
        <w:rPr>
          <w:rFonts w:ascii="Times New Roman" w:hAnsi="Times New Roman"/>
          <w:sz w:val="28"/>
          <w:szCs w:val="28"/>
          <w:lang w:val="uz-Cyrl-UZ"/>
        </w:rPr>
        <w:t xml:space="preserve">. </w:t>
      </w:r>
      <w:r w:rsidRPr="00422ECE">
        <w:rPr>
          <w:rFonts w:ascii="Times New Roman" w:hAnsi="Times New Roman"/>
          <w:color w:val="00B0F0"/>
          <w:sz w:val="28"/>
          <w:szCs w:val="28"/>
          <w:lang w:val="uz-Cyrl-UZ"/>
        </w:rPr>
        <w:t>Takrorlash (1 soat)</w:t>
      </w:r>
    </w:p>
    <w:p w:rsidR="00352AB9" w:rsidRPr="00422ECE" w:rsidRDefault="00352AB9" w:rsidP="00352AB9">
      <w:pPr>
        <w:ind w:firstLine="567"/>
        <w:rPr>
          <w:rFonts w:ascii="Times New Roman" w:hAnsi="Times New Roman"/>
          <w:color w:val="00B0F0"/>
          <w:sz w:val="28"/>
          <w:szCs w:val="28"/>
          <w:lang w:val="uz-Cyrl-UZ"/>
        </w:rPr>
      </w:pPr>
      <w:r>
        <w:rPr>
          <w:rFonts w:ascii="Times New Roman" w:hAnsi="Times New Roman"/>
          <w:color w:val="00B0F0"/>
          <w:sz w:val="28"/>
          <w:szCs w:val="28"/>
          <w:lang w:val="uz-Cyrl-UZ"/>
        </w:rPr>
        <w:t>Manbalar</w:t>
      </w:r>
      <w:r w:rsidRPr="00422ECE">
        <w:rPr>
          <w:rFonts w:ascii="Times New Roman" w:hAnsi="Times New Roman"/>
          <w:color w:val="00B0F0"/>
          <w:sz w:val="28"/>
          <w:szCs w:val="28"/>
          <w:lang w:val="uz-Cyrl-UZ"/>
        </w:rPr>
        <w:t>:</w:t>
      </w:r>
    </w:p>
    <w:p w:rsidR="00352AB9" w:rsidRPr="00AA3B0F" w:rsidRDefault="00352AB9" w:rsidP="00352AB9">
      <w:pPr>
        <w:autoSpaceDE w:val="0"/>
        <w:autoSpaceDN w:val="0"/>
        <w:adjustRightInd w:val="0"/>
        <w:spacing w:after="0" w:line="240" w:lineRule="auto"/>
        <w:rPr>
          <w:rFonts w:ascii="Times New Roman" w:eastAsiaTheme="minorHAnsi" w:hAnsi="Times New Roman"/>
          <w:sz w:val="28"/>
          <w:szCs w:val="28"/>
          <w:lang w:val="uz-Cyrl-UZ"/>
        </w:rPr>
      </w:pPr>
      <w:r w:rsidRPr="00AA3B0F">
        <w:rPr>
          <w:rFonts w:ascii="Times New Roman" w:eastAsiaTheme="minorHAnsi" w:hAnsi="Times New Roman"/>
          <w:sz w:val="28"/>
          <w:szCs w:val="28"/>
          <w:lang w:val="uz-Cyrl-UZ"/>
        </w:rPr>
        <w:t xml:space="preserve">1. </w:t>
      </w:r>
      <w:r>
        <w:rPr>
          <w:rFonts w:ascii="Times New Roman" w:eastAsiaTheme="minorHAnsi" w:hAnsi="Times New Roman"/>
          <w:sz w:val="28"/>
          <w:szCs w:val="28"/>
          <w:lang w:val="uz-Cyrl-UZ"/>
        </w:rPr>
        <w:t>Aminov</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M</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Madvaliev</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A</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Mahkamov</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N</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Mahmudov</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N</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Ish</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yuritish</w:t>
      </w:r>
      <w:r w:rsidRPr="00AA3B0F">
        <w:rPr>
          <w:rFonts w:ascii="Times New Roman" w:eastAsiaTheme="minorHAnsi" w:hAnsi="Times New Roman"/>
          <w:sz w:val="28"/>
          <w:szCs w:val="28"/>
          <w:lang w:val="uz-Cyrl-UZ"/>
        </w:rPr>
        <w:t>.</w:t>
      </w:r>
    </w:p>
    <w:p w:rsidR="00352AB9" w:rsidRPr="003F650B" w:rsidRDefault="00352AB9" w:rsidP="00352AB9">
      <w:pPr>
        <w:autoSpaceDE w:val="0"/>
        <w:autoSpaceDN w:val="0"/>
        <w:adjustRightInd w:val="0"/>
        <w:spacing w:after="0" w:line="240" w:lineRule="auto"/>
        <w:rPr>
          <w:rFonts w:ascii="Times New Roman" w:eastAsiaTheme="minorHAnsi" w:hAnsi="Times New Roman"/>
          <w:sz w:val="28"/>
          <w:szCs w:val="28"/>
          <w:lang w:val="uz-Cyrl-UZ"/>
        </w:rPr>
      </w:pP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Toshkent</w:t>
      </w:r>
      <w:r w:rsidRPr="00AA3B0F">
        <w:rPr>
          <w:rFonts w:ascii="Times New Roman" w:eastAsiaTheme="minorHAnsi" w:hAnsi="Times New Roman"/>
          <w:sz w:val="28"/>
          <w:szCs w:val="28"/>
          <w:lang w:val="uz-Cyrl-UZ"/>
        </w:rPr>
        <w:t>: «</w:t>
      </w:r>
      <w:r>
        <w:rPr>
          <w:rFonts w:ascii="Times New Roman" w:eastAsiaTheme="minorHAnsi" w:hAnsi="Times New Roman"/>
          <w:sz w:val="28"/>
          <w:szCs w:val="28"/>
          <w:lang w:val="uz-Cyrl-UZ"/>
        </w:rPr>
        <w:t>O‘zbekiston</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milliy</w:t>
      </w:r>
      <w:r w:rsidRPr="00AA3B0F">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ensiklopediyasi</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Davlat</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ilmiy</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nashriyoti</w:t>
      </w:r>
      <w:r w:rsidRPr="003F650B">
        <w:rPr>
          <w:rFonts w:ascii="Times New Roman" w:eastAsiaTheme="minorHAnsi" w:hAnsi="Times New Roman"/>
          <w:sz w:val="28"/>
          <w:szCs w:val="28"/>
          <w:lang w:val="uz-Cyrl-UZ"/>
        </w:rPr>
        <w:t>, 2015.</w:t>
      </w:r>
    </w:p>
    <w:p w:rsidR="00352AB9" w:rsidRPr="003F650B" w:rsidRDefault="00352AB9" w:rsidP="00352AB9">
      <w:pPr>
        <w:autoSpaceDE w:val="0"/>
        <w:autoSpaceDN w:val="0"/>
        <w:adjustRightInd w:val="0"/>
        <w:spacing w:after="0" w:line="240" w:lineRule="auto"/>
        <w:rPr>
          <w:rFonts w:ascii="Times New Roman" w:eastAsiaTheme="minorHAnsi" w:hAnsi="Times New Roman"/>
          <w:sz w:val="28"/>
          <w:szCs w:val="28"/>
          <w:lang w:val="uz-Cyrl-UZ"/>
        </w:rPr>
      </w:pPr>
      <w:r w:rsidRPr="003F650B">
        <w:rPr>
          <w:rFonts w:ascii="Times New Roman" w:eastAsiaTheme="minorHAnsi" w:hAnsi="Times New Roman"/>
          <w:sz w:val="28"/>
          <w:szCs w:val="28"/>
          <w:lang w:val="uz-Cyrl-UZ"/>
        </w:rPr>
        <w:t xml:space="preserve">2. </w:t>
      </w:r>
      <w:r>
        <w:rPr>
          <w:rFonts w:ascii="Times New Roman" w:eastAsiaTheme="minorHAnsi" w:hAnsi="Times New Roman"/>
          <w:sz w:val="28"/>
          <w:szCs w:val="28"/>
          <w:lang w:val="uz-Cyrl-UZ"/>
        </w:rPr>
        <w:t>Begmatov</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E</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Hozirgi</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o‘zbek</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adabiy</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tilining</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leksik</w:t>
      </w:r>
      <w:r w:rsidRPr="003F650B">
        <w:rPr>
          <w:rFonts w:ascii="Times New Roman" w:eastAsiaTheme="minorHAnsi" w:hAnsi="Times New Roman"/>
          <w:sz w:val="28"/>
          <w:szCs w:val="28"/>
          <w:lang w:val="uz-Cyrl-UZ"/>
        </w:rPr>
        <w:t xml:space="preserve"> </w:t>
      </w:r>
      <w:r>
        <w:rPr>
          <w:rFonts w:ascii="Times New Roman" w:eastAsiaTheme="minorHAnsi" w:hAnsi="Times New Roman"/>
          <w:sz w:val="28"/>
          <w:szCs w:val="28"/>
          <w:lang w:val="uz-Cyrl-UZ"/>
        </w:rPr>
        <w:t>qatlamlari</w:t>
      </w:r>
      <w:r w:rsidRPr="003F650B">
        <w:rPr>
          <w:rFonts w:ascii="Times New Roman" w:eastAsiaTheme="minorHAnsi" w:hAnsi="Times New Roman"/>
          <w:sz w:val="28"/>
          <w:szCs w:val="28"/>
          <w:lang w:val="uz-Cyrl-UZ"/>
        </w:rPr>
        <w:t xml:space="preserve">. – </w:t>
      </w:r>
      <w:r>
        <w:rPr>
          <w:rFonts w:ascii="Times New Roman" w:eastAsiaTheme="minorHAnsi" w:hAnsi="Times New Roman"/>
          <w:sz w:val="28"/>
          <w:szCs w:val="28"/>
          <w:lang w:val="uz-Cyrl-UZ"/>
        </w:rPr>
        <w:t>Toshkent</w:t>
      </w:r>
      <w:r w:rsidRPr="003F650B">
        <w:rPr>
          <w:rFonts w:ascii="Times New Roman" w:eastAsiaTheme="minorHAnsi" w:hAnsi="Times New Roman"/>
          <w:sz w:val="28"/>
          <w:szCs w:val="28"/>
          <w:lang w:val="uz-Cyrl-UZ"/>
        </w:rPr>
        <w:t>:</w:t>
      </w:r>
      <w:r>
        <w:rPr>
          <w:rFonts w:ascii="Times New Roman" w:eastAsiaTheme="minorHAnsi" w:hAnsi="Times New Roman"/>
          <w:sz w:val="28"/>
          <w:szCs w:val="28"/>
          <w:lang w:val="uz-Cyrl-UZ"/>
        </w:rPr>
        <w:t>Fan</w:t>
      </w:r>
      <w:r w:rsidRPr="003F650B">
        <w:rPr>
          <w:rFonts w:ascii="Times New Roman" w:eastAsiaTheme="minorHAnsi" w:hAnsi="Times New Roman"/>
          <w:sz w:val="28"/>
          <w:szCs w:val="28"/>
          <w:lang w:val="uz-Cyrl-UZ"/>
        </w:rPr>
        <w:t>, 1985.</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3. </w:t>
      </w:r>
      <w:proofErr w:type="spellStart"/>
      <w:r w:rsidRPr="00A50FF0">
        <w:rPr>
          <w:rFonts w:ascii="Times New Roman" w:eastAsiaTheme="minorHAnsi" w:hAnsi="Times New Roman"/>
          <w:sz w:val="28"/>
          <w:szCs w:val="28"/>
          <w:lang w:val="en-US"/>
        </w:rPr>
        <w:t>Doniyorov</w:t>
      </w:r>
      <w:proofErr w:type="spellEnd"/>
      <w:r w:rsidRPr="00A50FF0">
        <w:rPr>
          <w:rFonts w:ascii="Times New Roman" w:eastAsiaTheme="minorHAnsi" w:hAnsi="Times New Roman"/>
          <w:sz w:val="28"/>
          <w:szCs w:val="28"/>
          <w:lang w:val="en-US"/>
        </w:rPr>
        <w:t xml:space="preserve"> X., </w:t>
      </w:r>
      <w:proofErr w:type="spellStart"/>
      <w:proofErr w:type="gramStart"/>
      <w:r w:rsidRPr="00A50FF0">
        <w:rPr>
          <w:rFonts w:ascii="Times New Roman" w:eastAsiaTheme="minorHAnsi" w:hAnsi="Times New Roman"/>
          <w:sz w:val="28"/>
          <w:szCs w:val="28"/>
          <w:lang w:val="en-US"/>
        </w:rPr>
        <w:t>Yo‘</w:t>
      </w:r>
      <w:proofErr w:type="gramEnd"/>
      <w:r w:rsidRPr="00A50FF0">
        <w:rPr>
          <w:rFonts w:ascii="Times New Roman" w:eastAsiaTheme="minorHAnsi" w:hAnsi="Times New Roman"/>
          <w:sz w:val="28"/>
          <w:szCs w:val="28"/>
          <w:lang w:val="en-US"/>
        </w:rPr>
        <w:t>ldoshev</w:t>
      </w:r>
      <w:proofErr w:type="spellEnd"/>
      <w:r w:rsidRPr="00A50FF0">
        <w:rPr>
          <w:rFonts w:ascii="Times New Roman" w:eastAsiaTheme="minorHAnsi" w:hAnsi="Times New Roman"/>
          <w:sz w:val="28"/>
          <w:szCs w:val="28"/>
          <w:lang w:val="en-US"/>
        </w:rPr>
        <w:t xml:space="preserve"> B. </w:t>
      </w:r>
      <w:proofErr w:type="spellStart"/>
      <w:r w:rsidRPr="00A50FF0">
        <w:rPr>
          <w:rFonts w:ascii="Times New Roman" w:eastAsiaTheme="minorHAnsi" w:hAnsi="Times New Roman"/>
          <w:sz w:val="28"/>
          <w:szCs w:val="28"/>
          <w:lang w:val="en-US"/>
        </w:rPr>
        <w:t>Adabiy</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til</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va</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badiiy</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stil</w:t>
      </w:r>
      <w:proofErr w:type="spellEnd"/>
      <w:r w:rsidRPr="00A50FF0">
        <w:rPr>
          <w:rFonts w:ascii="Times New Roman" w:eastAsiaTheme="minorHAnsi" w:hAnsi="Times New Roman"/>
          <w:sz w:val="28"/>
          <w:szCs w:val="28"/>
          <w:lang w:val="en-US"/>
        </w:rPr>
        <w:t>. – Toshkent: Fan,1988.</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4. </w:t>
      </w:r>
      <w:proofErr w:type="spellStart"/>
      <w:r w:rsidRPr="00A50FF0">
        <w:rPr>
          <w:rFonts w:ascii="Times New Roman" w:eastAsiaTheme="minorHAnsi" w:hAnsi="Times New Roman"/>
          <w:sz w:val="28"/>
          <w:szCs w:val="28"/>
          <w:lang w:val="en-US"/>
        </w:rPr>
        <w:t>Mahmudov</w:t>
      </w:r>
      <w:proofErr w:type="spellEnd"/>
      <w:r w:rsidRPr="00A50FF0">
        <w:rPr>
          <w:rFonts w:ascii="Times New Roman" w:eastAsiaTheme="minorHAnsi" w:hAnsi="Times New Roman"/>
          <w:sz w:val="28"/>
          <w:szCs w:val="28"/>
          <w:lang w:val="en-US"/>
        </w:rPr>
        <w:t xml:space="preserve"> N. </w:t>
      </w:r>
      <w:proofErr w:type="spellStart"/>
      <w:r w:rsidRPr="00A50FF0">
        <w:rPr>
          <w:rFonts w:ascii="Times New Roman" w:eastAsiaTheme="minorHAnsi" w:hAnsi="Times New Roman"/>
          <w:sz w:val="28"/>
          <w:szCs w:val="28"/>
          <w:lang w:val="en-US"/>
        </w:rPr>
        <w:t>O‘qituvchi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nutqi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madaniyati</w:t>
      </w:r>
      <w:proofErr w:type="spellEnd"/>
      <w:r w:rsidRPr="00A50FF0">
        <w:rPr>
          <w:rFonts w:ascii="Times New Roman" w:eastAsiaTheme="minorHAnsi" w:hAnsi="Times New Roman"/>
          <w:sz w:val="28"/>
          <w:szCs w:val="28"/>
          <w:lang w:val="en-US"/>
        </w:rPr>
        <w:t xml:space="preserve">. 2-nashri. – Toshkent: </w:t>
      </w:r>
      <w:proofErr w:type="spellStart"/>
      <w:r w:rsidRPr="00A50FF0">
        <w:rPr>
          <w:rFonts w:ascii="Times New Roman" w:eastAsiaTheme="minorHAnsi" w:hAnsi="Times New Roman"/>
          <w:sz w:val="28"/>
          <w:szCs w:val="28"/>
          <w:lang w:val="en-US"/>
        </w:rPr>
        <w:t>Alisher</w:t>
      </w:r>
      <w:proofErr w:type="spellEnd"/>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proofErr w:type="spellStart"/>
      <w:r w:rsidRPr="00A50FF0">
        <w:rPr>
          <w:rFonts w:ascii="Times New Roman" w:eastAsiaTheme="minorHAnsi" w:hAnsi="Times New Roman"/>
          <w:sz w:val="28"/>
          <w:szCs w:val="28"/>
          <w:lang w:val="en-US"/>
        </w:rPr>
        <w:t>Navoiy</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nomidagi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O‘zbekiston</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Milliy</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kutubxonasi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nashriyoti</w:t>
      </w:r>
      <w:proofErr w:type="spellEnd"/>
      <w:r w:rsidRPr="00A50FF0">
        <w:rPr>
          <w:rFonts w:ascii="Times New Roman" w:eastAsiaTheme="minorHAnsi" w:hAnsi="Times New Roman"/>
          <w:sz w:val="28"/>
          <w:szCs w:val="28"/>
          <w:lang w:val="en-US"/>
        </w:rPr>
        <w:t>, 2009.</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5. </w:t>
      </w:r>
      <w:proofErr w:type="spellStart"/>
      <w:r w:rsidRPr="00A50FF0">
        <w:rPr>
          <w:rFonts w:ascii="Times New Roman" w:eastAsiaTheme="minorHAnsi" w:hAnsi="Times New Roman"/>
          <w:sz w:val="28"/>
          <w:szCs w:val="28"/>
          <w:lang w:val="en-US"/>
        </w:rPr>
        <w:t>Mahmudov</w:t>
      </w:r>
      <w:proofErr w:type="spellEnd"/>
      <w:r w:rsidRPr="00A50FF0">
        <w:rPr>
          <w:rFonts w:ascii="Times New Roman" w:eastAsiaTheme="minorHAnsi" w:hAnsi="Times New Roman"/>
          <w:sz w:val="28"/>
          <w:szCs w:val="28"/>
          <w:lang w:val="en-US"/>
        </w:rPr>
        <w:t xml:space="preserve"> N. </w:t>
      </w:r>
      <w:proofErr w:type="spellStart"/>
      <w:r w:rsidRPr="00A50FF0">
        <w:rPr>
          <w:rFonts w:ascii="Times New Roman" w:eastAsiaTheme="minorHAnsi" w:hAnsi="Times New Roman"/>
          <w:sz w:val="28"/>
          <w:szCs w:val="28"/>
          <w:lang w:val="en-US"/>
        </w:rPr>
        <w:t>Tilimizning</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tilla</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sandig‘i</w:t>
      </w:r>
      <w:proofErr w:type="spellEnd"/>
      <w:r w:rsidRPr="00A50FF0">
        <w:rPr>
          <w:rFonts w:ascii="Times New Roman" w:eastAsiaTheme="minorHAnsi" w:hAnsi="Times New Roman"/>
          <w:sz w:val="28"/>
          <w:szCs w:val="28"/>
          <w:lang w:val="en-US"/>
        </w:rPr>
        <w:t xml:space="preserve">. – Toshkent: </w:t>
      </w:r>
      <w:proofErr w:type="spellStart"/>
      <w:r w:rsidRPr="00A50FF0">
        <w:rPr>
          <w:rFonts w:ascii="Times New Roman" w:eastAsiaTheme="minorHAnsi" w:hAnsi="Times New Roman"/>
          <w:sz w:val="28"/>
          <w:szCs w:val="28"/>
          <w:lang w:val="en-US"/>
        </w:rPr>
        <w:t>G‘afur</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G‘ulomnomidagi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nashriyot-matbaa</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ijodiy</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uyi</w:t>
      </w:r>
      <w:proofErr w:type="spellEnd"/>
      <w:r w:rsidRPr="00A50FF0">
        <w:rPr>
          <w:rFonts w:ascii="Times New Roman" w:eastAsiaTheme="minorHAnsi" w:hAnsi="Times New Roman"/>
          <w:sz w:val="28"/>
          <w:szCs w:val="28"/>
          <w:lang w:val="en-US"/>
        </w:rPr>
        <w:t>, 2015.</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6. </w:t>
      </w:r>
      <w:proofErr w:type="spellStart"/>
      <w:r w:rsidRPr="00A50FF0">
        <w:rPr>
          <w:rFonts w:ascii="Times New Roman" w:eastAsiaTheme="minorHAnsi" w:hAnsi="Times New Roman"/>
          <w:sz w:val="28"/>
          <w:szCs w:val="28"/>
          <w:lang w:val="en-US"/>
        </w:rPr>
        <w:t>Mahmudov</w:t>
      </w:r>
      <w:proofErr w:type="spellEnd"/>
      <w:r w:rsidRPr="00A50FF0">
        <w:rPr>
          <w:rFonts w:ascii="Times New Roman" w:eastAsiaTheme="minorHAnsi" w:hAnsi="Times New Roman"/>
          <w:sz w:val="28"/>
          <w:szCs w:val="28"/>
          <w:lang w:val="en-US"/>
        </w:rPr>
        <w:t xml:space="preserve"> N., </w:t>
      </w:r>
      <w:proofErr w:type="spellStart"/>
      <w:r w:rsidRPr="00A50FF0">
        <w:rPr>
          <w:rFonts w:ascii="Times New Roman" w:eastAsiaTheme="minorHAnsi" w:hAnsi="Times New Roman"/>
          <w:sz w:val="28"/>
          <w:szCs w:val="28"/>
          <w:lang w:val="en-US"/>
        </w:rPr>
        <w:t>Xudoyberganova</w:t>
      </w:r>
      <w:proofErr w:type="spellEnd"/>
      <w:r w:rsidRPr="00A50FF0">
        <w:rPr>
          <w:rFonts w:ascii="Times New Roman" w:eastAsiaTheme="minorHAnsi" w:hAnsi="Times New Roman"/>
          <w:sz w:val="28"/>
          <w:szCs w:val="28"/>
          <w:lang w:val="en-US"/>
        </w:rPr>
        <w:t xml:space="preserve"> D. </w:t>
      </w:r>
      <w:proofErr w:type="spellStart"/>
      <w:r w:rsidRPr="00A50FF0">
        <w:rPr>
          <w:rFonts w:ascii="Times New Roman" w:eastAsiaTheme="minorHAnsi" w:hAnsi="Times New Roman"/>
          <w:sz w:val="28"/>
          <w:szCs w:val="28"/>
          <w:lang w:val="en-US"/>
        </w:rPr>
        <w:t>O‘zbek</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tili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o‘xshatishlarining</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izohlilug‘ati</w:t>
      </w:r>
      <w:proofErr w:type="spellEnd"/>
      <w:r w:rsidRPr="00A50FF0">
        <w:rPr>
          <w:rFonts w:ascii="Times New Roman" w:eastAsiaTheme="minorHAnsi" w:hAnsi="Times New Roman"/>
          <w:sz w:val="28"/>
          <w:szCs w:val="28"/>
          <w:lang w:val="en-US"/>
        </w:rPr>
        <w:t xml:space="preserve">. – Toshkent: </w:t>
      </w:r>
      <w:proofErr w:type="spellStart"/>
      <w:r w:rsidRPr="00A50FF0">
        <w:rPr>
          <w:rFonts w:ascii="Times New Roman" w:eastAsiaTheme="minorHAnsi" w:hAnsi="Times New Roman"/>
          <w:sz w:val="28"/>
          <w:szCs w:val="28"/>
          <w:lang w:val="en-US"/>
        </w:rPr>
        <w:t>Ma’naviyat</w:t>
      </w:r>
      <w:proofErr w:type="spellEnd"/>
      <w:r w:rsidRPr="00A50FF0">
        <w:rPr>
          <w:rFonts w:ascii="Times New Roman" w:eastAsiaTheme="minorHAnsi" w:hAnsi="Times New Roman"/>
          <w:sz w:val="28"/>
          <w:szCs w:val="28"/>
          <w:lang w:val="en-US"/>
        </w:rPr>
        <w:t>, 2013.</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7. </w:t>
      </w:r>
      <w:proofErr w:type="spellStart"/>
      <w:r w:rsidRPr="00A50FF0">
        <w:rPr>
          <w:rFonts w:ascii="Times New Roman" w:eastAsiaTheme="minorHAnsi" w:hAnsi="Times New Roman"/>
          <w:sz w:val="28"/>
          <w:szCs w:val="28"/>
          <w:lang w:val="en-US"/>
        </w:rPr>
        <w:t>Mahmudov</w:t>
      </w:r>
      <w:proofErr w:type="spellEnd"/>
      <w:r w:rsidRPr="00A50FF0">
        <w:rPr>
          <w:rFonts w:ascii="Times New Roman" w:eastAsiaTheme="minorHAnsi" w:hAnsi="Times New Roman"/>
          <w:sz w:val="28"/>
          <w:szCs w:val="28"/>
          <w:lang w:val="en-US"/>
        </w:rPr>
        <w:t xml:space="preserve"> N., </w:t>
      </w:r>
      <w:proofErr w:type="spellStart"/>
      <w:r w:rsidRPr="00A50FF0">
        <w:rPr>
          <w:rFonts w:ascii="Times New Roman" w:eastAsiaTheme="minorHAnsi" w:hAnsi="Times New Roman"/>
          <w:sz w:val="28"/>
          <w:szCs w:val="28"/>
          <w:lang w:val="en-US"/>
        </w:rPr>
        <w:t>Odilov</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Yo</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So‘z</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ma’no</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taraqqiyotida</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ziddiyat</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O‘zbek</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tilienantiosemik</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so‘zlarining</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izohli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lug‘ati</w:t>
      </w:r>
      <w:proofErr w:type="spellEnd"/>
      <w:r w:rsidRPr="00A50FF0">
        <w:rPr>
          <w:rFonts w:ascii="Times New Roman" w:eastAsiaTheme="minorHAnsi" w:hAnsi="Times New Roman"/>
          <w:sz w:val="28"/>
          <w:szCs w:val="28"/>
          <w:lang w:val="en-US"/>
        </w:rPr>
        <w:t xml:space="preserve">. – Toshkent: </w:t>
      </w:r>
      <w:proofErr w:type="spellStart"/>
      <w:r w:rsidRPr="00A50FF0">
        <w:rPr>
          <w:rFonts w:ascii="Times New Roman" w:eastAsiaTheme="minorHAnsi" w:hAnsi="Times New Roman"/>
          <w:sz w:val="28"/>
          <w:szCs w:val="28"/>
          <w:lang w:val="en-US"/>
        </w:rPr>
        <w:t>Akademnashr</w:t>
      </w:r>
      <w:proofErr w:type="spellEnd"/>
      <w:r w:rsidRPr="00A50FF0">
        <w:rPr>
          <w:rFonts w:ascii="Times New Roman" w:eastAsiaTheme="minorHAnsi" w:hAnsi="Times New Roman"/>
          <w:sz w:val="28"/>
          <w:szCs w:val="28"/>
          <w:lang w:val="en-US"/>
        </w:rPr>
        <w:t>, 2014.</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8. </w:t>
      </w:r>
      <w:proofErr w:type="spellStart"/>
      <w:r w:rsidRPr="00A50FF0">
        <w:rPr>
          <w:rFonts w:ascii="Times New Roman" w:eastAsiaTheme="minorHAnsi" w:hAnsi="Times New Roman"/>
          <w:sz w:val="28"/>
          <w:szCs w:val="28"/>
          <w:lang w:val="en-US"/>
        </w:rPr>
        <w:t>Rahmatullaev</w:t>
      </w:r>
      <w:proofErr w:type="spellEnd"/>
      <w:r w:rsidRPr="00A50FF0">
        <w:rPr>
          <w:rFonts w:ascii="Times New Roman" w:eastAsiaTheme="minorHAnsi" w:hAnsi="Times New Roman"/>
          <w:sz w:val="28"/>
          <w:szCs w:val="28"/>
          <w:lang w:val="en-US"/>
        </w:rPr>
        <w:t xml:space="preserve"> Sh. </w:t>
      </w:r>
      <w:proofErr w:type="spellStart"/>
      <w:r w:rsidRPr="00A50FF0">
        <w:rPr>
          <w:rFonts w:ascii="Times New Roman" w:eastAsiaTheme="minorHAnsi" w:hAnsi="Times New Roman"/>
          <w:sz w:val="28"/>
          <w:szCs w:val="28"/>
          <w:lang w:val="en-US"/>
        </w:rPr>
        <w:t>O‘zbek</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tilining</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izohli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frazeologik</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lug‘ati</w:t>
      </w:r>
      <w:proofErr w:type="spellEnd"/>
      <w:r w:rsidRPr="00A50FF0">
        <w:rPr>
          <w:rFonts w:ascii="Times New Roman" w:eastAsiaTheme="minorHAnsi" w:hAnsi="Times New Roman"/>
          <w:sz w:val="28"/>
          <w:szCs w:val="28"/>
          <w:lang w:val="en-US"/>
        </w:rPr>
        <w:t xml:space="preserve">. – </w:t>
      </w:r>
      <w:proofErr w:type="spellStart"/>
      <w:proofErr w:type="gramStart"/>
      <w:r w:rsidRPr="00A50FF0">
        <w:rPr>
          <w:rFonts w:ascii="Times New Roman" w:eastAsiaTheme="minorHAnsi" w:hAnsi="Times New Roman"/>
          <w:sz w:val="28"/>
          <w:szCs w:val="28"/>
          <w:lang w:val="en-US"/>
        </w:rPr>
        <w:t>Toshkent:O</w:t>
      </w:r>
      <w:proofErr w:type="gramEnd"/>
      <w:r w:rsidRPr="00A50FF0">
        <w:rPr>
          <w:rFonts w:ascii="Times New Roman" w:eastAsiaTheme="minorHAnsi" w:hAnsi="Times New Roman"/>
          <w:sz w:val="28"/>
          <w:szCs w:val="28"/>
          <w:lang w:val="en-US"/>
        </w:rPr>
        <w:t>‘qituvchi</w:t>
      </w:r>
      <w:proofErr w:type="spellEnd"/>
      <w:r w:rsidRPr="00A50FF0">
        <w:rPr>
          <w:rFonts w:ascii="Times New Roman" w:eastAsiaTheme="minorHAnsi" w:hAnsi="Times New Roman"/>
          <w:sz w:val="28"/>
          <w:szCs w:val="28"/>
          <w:lang w:val="en-US"/>
        </w:rPr>
        <w:t>, 1978.</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9. </w:t>
      </w:r>
      <w:proofErr w:type="spellStart"/>
      <w:r w:rsidRPr="00A50FF0">
        <w:rPr>
          <w:rFonts w:ascii="Times New Roman" w:eastAsiaTheme="minorHAnsi" w:hAnsi="Times New Roman"/>
          <w:sz w:val="28"/>
          <w:szCs w:val="28"/>
          <w:lang w:val="en-US"/>
        </w:rPr>
        <w:t>Shoabdurahmonov</w:t>
      </w:r>
      <w:proofErr w:type="spellEnd"/>
      <w:r w:rsidRPr="00A50FF0">
        <w:rPr>
          <w:rFonts w:ascii="Times New Roman" w:eastAsiaTheme="minorHAnsi" w:hAnsi="Times New Roman"/>
          <w:sz w:val="28"/>
          <w:szCs w:val="28"/>
          <w:lang w:val="en-US"/>
        </w:rPr>
        <w:t xml:space="preserve"> Sh., </w:t>
      </w:r>
      <w:proofErr w:type="spellStart"/>
      <w:r w:rsidRPr="00A50FF0">
        <w:rPr>
          <w:rFonts w:ascii="Times New Roman" w:eastAsiaTheme="minorHAnsi" w:hAnsi="Times New Roman"/>
          <w:sz w:val="28"/>
          <w:szCs w:val="28"/>
          <w:lang w:val="en-US"/>
        </w:rPr>
        <w:t>Asqarova</w:t>
      </w:r>
      <w:proofErr w:type="spellEnd"/>
      <w:r w:rsidRPr="00A50FF0">
        <w:rPr>
          <w:rFonts w:ascii="Times New Roman" w:eastAsiaTheme="minorHAnsi" w:hAnsi="Times New Roman"/>
          <w:sz w:val="28"/>
          <w:szCs w:val="28"/>
          <w:lang w:val="en-US"/>
        </w:rPr>
        <w:t xml:space="preserve"> M., </w:t>
      </w:r>
      <w:proofErr w:type="spellStart"/>
      <w:r w:rsidRPr="00A50FF0">
        <w:rPr>
          <w:rFonts w:ascii="Times New Roman" w:eastAsiaTheme="minorHAnsi" w:hAnsi="Times New Roman"/>
          <w:sz w:val="28"/>
          <w:szCs w:val="28"/>
          <w:lang w:val="en-US"/>
        </w:rPr>
        <w:t>Hojiev</w:t>
      </w:r>
      <w:proofErr w:type="spellEnd"/>
      <w:r w:rsidRPr="00A50FF0">
        <w:rPr>
          <w:rFonts w:ascii="Times New Roman" w:eastAsiaTheme="minorHAnsi" w:hAnsi="Times New Roman"/>
          <w:sz w:val="28"/>
          <w:szCs w:val="28"/>
          <w:lang w:val="en-US"/>
        </w:rPr>
        <w:t xml:space="preserve"> A., </w:t>
      </w:r>
      <w:proofErr w:type="spellStart"/>
      <w:r w:rsidRPr="00A50FF0">
        <w:rPr>
          <w:rFonts w:ascii="Times New Roman" w:eastAsiaTheme="minorHAnsi" w:hAnsi="Times New Roman"/>
          <w:sz w:val="28"/>
          <w:szCs w:val="28"/>
          <w:lang w:val="en-US"/>
        </w:rPr>
        <w:t>Rasulov</w:t>
      </w:r>
      <w:proofErr w:type="spellEnd"/>
      <w:r w:rsidRPr="00A50FF0">
        <w:rPr>
          <w:rFonts w:ascii="Times New Roman" w:eastAsiaTheme="minorHAnsi" w:hAnsi="Times New Roman"/>
          <w:sz w:val="28"/>
          <w:szCs w:val="28"/>
          <w:lang w:val="en-US"/>
        </w:rPr>
        <w:t xml:space="preserve"> I., </w:t>
      </w:r>
      <w:proofErr w:type="spellStart"/>
      <w:r w:rsidRPr="00A50FF0">
        <w:rPr>
          <w:rFonts w:ascii="Times New Roman" w:eastAsiaTheme="minorHAnsi" w:hAnsi="Times New Roman"/>
          <w:sz w:val="28"/>
          <w:szCs w:val="28"/>
          <w:lang w:val="en-US"/>
        </w:rPr>
        <w:t>Doniyorov</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X.Hozirgi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o‘zbek</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adabiy</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tili</w:t>
      </w:r>
      <w:proofErr w:type="spellEnd"/>
      <w:r w:rsidRPr="00A50FF0">
        <w:rPr>
          <w:rFonts w:ascii="Times New Roman" w:eastAsiaTheme="minorHAnsi" w:hAnsi="Times New Roman"/>
          <w:sz w:val="28"/>
          <w:szCs w:val="28"/>
          <w:lang w:val="en-US"/>
        </w:rPr>
        <w:t xml:space="preserve">. I </w:t>
      </w:r>
      <w:proofErr w:type="spellStart"/>
      <w:r w:rsidRPr="00A50FF0">
        <w:rPr>
          <w:rFonts w:ascii="Times New Roman" w:eastAsiaTheme="minorHAnsi" w:hAnsi="Times New Roman"/>
          <w:sz w:val="28"/>
          <w:szCs w:val="28"/>
          <w:lang w:val="en-US"/>
        </w:rPr>
        <w:t>qism</w:t>
      </w:r>
      <w:proofErr w:type="spellEnd"/>
      <w:r w:rsidRPr="00A50FF0">
        <w:rPr>
          <w:rFonts w:ascii="Times New Roman" w:eastAsiaTheme="minorHAnsi" w:hAnsi="Times New Roman"/>
          <w:sz w:val="28"/>
          <w:szCs w:val="28"/>
          <w:lang w:val="en-US"/>
        </w:rPr>
        <w:t xml:space="preserve">. – Toshkent: </w:t>
      </w:r>
      <w:proofErr w:type="spellStart"/>
      <w:r w:rsidRPr="00A50FF0">
        <w:rPr>
          <w:rFonts w:ascii="Times New Roman" w:eastAsiaTheme="minorHAnsi" w:hAnsi="Times New Roman"/>
          <w:sz w:val="28"/>
          <w:szCs w:val="28"/>
          <w:lang w:val="en-US"/>
        </w:rPr>
        <w:t>O‘qituvchi</w:t>
      </w:r>
      <w:proofErr w:type="spellEnd"/>
      <w:r w:rsidRPr="00A50FF0">
        <w:rPr>
          <w:rFonts w:ascii="Times New Roman" w:eastAsiaTheme="minorHAnsi" w:hAnsi="Times New Roman"/>
          <w:sz w:val="28"/>
          <w:szCs w:val="28"/>
          <w:lang w:val="en-US"/>
        </w:rPr>
        <w:t>, 1980.</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10. </w:t>
      </w:r>
      <w:proofErr w:type="spellStart"/>
      <w:r w:rsidRPr="00A50FF0">
        <w:rPr>
          <w:rFonts w:ascii="Times New Roman" w:eastAsiaTheme="minorHAnsi" w:hAnsi="Times New Roman"/>
          <w:sz w:val="28"/>
          <w:szCs w:val="28"/>
          <w:lang w:val="en-US"/>
        </w:rPr>
        <w:t>O‘zbek</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tili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grammatikasi</w:t>
      </w:r>
      <w:proofErr w:type="spellEnd"/>
      <w:r w:rsidRPr="00A50FF0">
        <w:rPr>
          <w:rFonts w:ascii="Times New Roman" w:eastAsiaTheme="minorHAnsi" w:hAnsi="Times New Roman"/>
          <w:sz w:val="28"/>
          <w:szCs w:val="28"/>
          <w:lang w:val="en-US"/>
        </w:rPr>
        <w:t xml:space="preserve">. I – II </w:t>
      </w:r>
      <w:proofErr w:type="spellStart"/>
      <w:r w:rsidRPr="00A50FF0">
        <w:rPr>
          <w:rFonts w:ascii="Times New Roman" w:eastAsiaTheme="minorHAnsi" w:hAnsi="Times New Roman"/>
          <w:sz w:val="28"/>
          <w:szCs w:val="28"/>
          <w:lang w:val="en-US"/>
        </w:rPr>
        <w:t>tomlar</w:t>
      </w:r>
      <w:proofErr w:type="spellEnd"/>
      <w:r w:rsidRPr="00A50FF0">
        <w:rPr>
          <w:rFonts w:ascii="Times New Roman" w:eastAsiaTheme="minorHAnsi" w:hAnsi="Times New Roman"/>
          <w:sz w:val="28"/>
          <w:szCs w:val="28"/>
          <w:lang w:val="en-US"/>
        </w:rPr>
        <w:t>. – Toshkent: Fan, 1976.</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11. </w:t>
      </w:r>
      <w:proofErr w:type="spellStart"/>
      <w:r w:rsidRPr="00A50FF0">
        <w:rPr>
          <w:rFonts w:ascii="Times New Roman" w:eastAsiaTheme="minorHAnsi" w:hAnsi="Times New Roman"/>
          <w:sz w:val="28"/>
          <w:szCs w:val="28"/>
          <w:lang w:val="en-US"/>
        </w:rPr>
        <w:t>Qo‘ng‘urov</w:t>
      </w:r>
      <w:proofErr w:type="spellEnd"/>
      <w:r w:rsidRPr="00A50FF0">
        <w:rPr>
          <w:rFonts w:ascii="Times New Roman" w:eastAsiaTheme="minorHAnsi" w:hAnsi="Times New Roman"/>
          <w:sz w:val="28"/>
          <w:szCs w:val="28"/>
          <w:lang w:val="en-US"/>
        </w:rPr>
        <w:t xml:space="preserve"> R., </w:t>
      </w:r>
      <w:proofErr w:type="spellStart"/>
      <w:r w:rsidRPr="00A50FF0">
        <w:rPr>
          <w:rFonts w:ascii="Times New Roman" w:eastAsiaTheme="minorHAnsi" w:hAnsi="Times New Roman"/>
          <w:sz w:val="28"/>
          <w:szCs w:val="28"/>
          <w:lang w:val="en-US"/>
        </w:rPr>
        <w:t>Begmatov</w:t>
      </w:r>
      <w:proofErr w:type="spellEnd"/>
      <w:r w:rsidRPr="00A50FF0">
        <w:rPr>
          <w:rFonts w:ascii="Times New Roman" w:eastAsiaTheme="minorHAnsi" w:hAnsi="Times New Roman"/>
          <w:sz w:val="28"/>
          <w:szCs w:val="28"/>
          <w:lang w:val="en-US"/>
        </w:rPr>
        <w:t xml:space="preserve"> E., </w:t>
      </w:r>
      <w:proofErr w:type="spellStart"/>
      <w:r w:rsidRPr="00A50FF0">
        <w:rPr>
          <w:rFonts w:ascii="Times New Roman" w:eastAsiaTheme="minorHAnsi" w:hAnsi="Times New Roman"/>
          <w:sz w:val="28"/>
          <w:szCs w:val="28"/>
          <w:lang w:val="en-US"/>
        </w:rPr>
        <w:t>Tojiev</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Yo</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Nutq</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madaniyati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va</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uslubiyatasoslari</w:t>
      </w:r>
      <w:proofErr w:type="spellEnd"/>
      <w:r w:rsidRPr="00A50FF0">
        <w:rPr>
          <w:rFonts w:ascii="Times New Roman" w:eastAsiaTheme="minorHAnsi" w:hAnsi="Times New Roman"/>
          <w:sz w:val="28"/>
          <w:szCs w:val="28"/>
          <w:lang w:val="en-US"/>
        </w:rPr>
        <w:t xml:space="preserve">. – Toshkent: </w:t>
      </w:r>
      <w:proofErr w:type="spellStart"/>
      <w:r w:rsidRPr="00A50FF0">
        <w:rPr>
          <w:rFonts w:ascii="Times New Roman" w:eastAsiaTheme="minorHAnsi" w:hAnsi="Times New Roman"/>
          <w:sz w:val="28"/>
          <w:szCs w:val="28"/>
          <w:lang w:val="en-US"/>
        </w:rPr>
        <w:t>O‘qituvchi</w:t>
      </w:r>
      <w:proofErr w:type="spellEnd"/>
      <w:r w:rsidRPr="00A50FF0">
        <w:rPr>
          <w:rFonts w:ascii="Times New Roman" w:eastAsiaTheme="minorHAnsi" w:hAnsi="Times New Roman"/>
          <w:sz w:val="28"/>
          <w:szCs w:val="28"/>
          <w:lang w:val="en-US"/>
        </w:rPr>
        <w:t>, 1992.</w:t>
      </w:r>
    </w:p>
    <w:p w:rsidR="00352AB9" w:rsidRPr="00A50FF0" w:rsidRDefault="00352AB9" w:rsidP="00352AB9">
      <w:pPr>
        <w:autoSpaceDE w:val="0"/>
        <w:autoSpaceDN w:val="0"/>
        <w:adjustRightInd w:val="0"/>
        <w:spacing w:after="0" w:line="240" w:lineRule="auto"/>
        <w:rPr>
          <w:rFonts w:ascii="Times New Roman" w:eastAsiaTheme="minorHAnsi" w:hAnsi="Times New Roman"/>
          <w:sz w:val="28"/>
          <w:szCs w:val="28"/>
          <w:lang w:val="en-US"/>
        </w:rPr>
      </w:pPr>
      <w:r w:rsidRPr="00A50FF0">
        <w:rPr>
          <w:rFonts w:ascii="Times New Roman" w:eastAsiaTheme="minorHAnsi" w:hAnsi="Times New Roman"/>
          <w:sz w:val="28"/>
          <w:szCs w:val="28"/>
          <w:lang w:val="en-US"/>
        </w:rPr>
        <w:t xml:space="preserve">12. </w:t>
      </w:r>
      <w:proofErr w:type="spellStart"/>
      <w:r w:rsidRPr="00A50FF0">
        <w:rPr>
          <w:rFonts w:ascii="Times New Roman" w:eastAsiaTheme="minorHAnsi" w:hAnsi="Times New Roman"/>
          <w:sz w:val="28"/>
          <w:szCs w:val="28"/>
          <w:lang w:val="en-US"/>
        </w:rPr>
        <w:t>Hojiev</w:t>
      </w:r>
      <w:proofErr w:type="spellEnd"/>
      <w:r w:rsidRPr="00A50FF0">
        <w:rPr>
          <w:rFonts w:ascii="Times New Roman" w:eastAsiaTheme="minorHAnsi" w:hAnsi="Times New Roman"/>
          <w:sz w:val="28"/>
          <w:szCs w:val="28"/>
          <w:lang w:val="en-US"/>
        </w:rPr>
        <w:t xml:space="preserve"> A. </w:t>
      </w:r>
      <w:proofErr w:type="spellStart"/>
      <w:r w:rsidRPr="00A50FF0">
        <w:rPr>
          <w:rFonts w:ascii="Times New Roman" w:eastAsiaTheme="minorHAnsi" w:hAnsi="Times New Roman"/>
          <w:sz w:val="28"/>
          <w:szCs w:val="28"/>
          <w:lang w:val="en-US"/>
        </w:rPr>
        <w:t>O‘zbek</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tili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sinonimlarining</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izohli</w:t>
      </w:r>
      <w:proofErr w:type="spellEnd"/>
      <w:r w:rsidRPr="00A50FF0">
        <w:rPr>
          <w:rFonts w:ascii="Times New Roman" w:eastAsiaTheme="minorHAnsi" w:hAnsi="Times New Roman"/>
          <w:sz w:val="28"/>
          <w:szCs w:val="28"/>
          <w:lang w:val="en-US"/>
        </w:rPr>
        <w:t xml:space="preserve"> </w:t>
      </w:r>
      <w:proofErr w:type="spellStart"/>
      <w:r w:rsidRPr="00A50FF0">
        <w:rPr>
          <w:rFonts w:ascii="Times New Roman" w:eastAsiaTheme="minorHAnsi" w:hAnsi="Times New Roman"/>
          <w:sz w:val="28"/>
          <w:szCs w:val="28"/>
          <w:lang w:val="en-US"/>
        </w:rPr>
        <w:t>lug‘ati</w:t>
      </w:r>
      <w:proofErr w:type="spellEnd"/>
      <w:r w:rsidRPr="00A50FF0">
        <w:rPr>
          <w:rFonts w:ascii="Times New Roman" w:eastAsiaTheme="minorHAnsi" w:hAnsi="Times New Roman"/>
          <w:sz w:val="28"/>
          <w:szCs w:val="28"/>
          <w:lang w:val="en-US"/>
        </w:rPr>
        <w:t xml:space="preserve">. – </w:t>
      </w:r>
      <w:proofErr w:type="spellStart"/>
      <w:proofErr w:type="gramStart"/>
      <w:r w:rsidRPr="00A50FF0">
        <w:rPr>
          <w:rFonts w:ascii="Times New Roman" w:eastAsiaTheme="minorHAnsi" w:hAnsi="Times New Roman"/>
          <w:sz w:val="28"/>
          <w:szCs w:val="28"/>
          <w:lang w:val="en-US"/>
        </w:rPr>
        <w:t>Toshkent:O</w:t>
      </w:r>
      <w:proofErr w:type="gramEnd"/>
      <w:r w:rsidRPr="00A50FF0">
        <w:rPr>
          <w:rFonts w:ascii="Times New Roman" w:eastAsiaTheme="minorHAnsi" w:hAnsi="Times New Roman"/>
          <w:sz w:val="28"/>
          <w:szCs w:val="28"/>
          <w:lang w:val="en-US"/>
        </w:rPr>
        <w:t>‘qituvchi</w:t>
      </w:r>
      <w:proofErr w:type="spellEnd"/>
      <w:r w:rsidRPr="00A50FF0">
        <w:rPr>
          <w:rFonts w:ascii="Times New Roman" w:eastAsiaTheme="minorHAnsi" w:hAnsi="Times New Roman"/>
          <w:sz w:val="28"/>
          <w:szCs w:val="28"/>
          <w:lang w:val="en-US"/>
        </w:rPr>
        <w:t>, 1974.</w:t>
      </w:r>
    </w:p>
    <w:p w:rsidR="00352AB9" w:rsidRPr="00A50FF0" w:rsidRDefault="00352AB9" w:rsidP="00352AB9">
      <w:pPr>
        <w:spacing w:after="0"/>
        <w:ind w:firstLine="567"/>
        <w:jc w:val="right"/>
        <w:rPr>
          <w:rFonts w:ascii="Times New Roman" w:hAnsi="Times New Roman"/>
          <w:b/>
          <w:sz w:val="28"/>
          <w:szCs w:val="28"/>
          <w:lang w:val="en-US"/>
        </w:rPr>
      </w:pPr>
      <w:r w:rsidRPr="00422ECE">
        <w:rPr>
          <w:rFonts w:ascii="Times New Roman" w:hAnsi="Times New Roman"/>
          <w:b/>
          <w:sz w:val="28"/>
          <w:szCs w:val="28"/>
          <w:lang w:val="uz-Cyrl-UZ"/>
        </w:rPr>
        <w:t xml:space="preserve">Mavzularni o‘rganish  uchun – </w:t>
      </w:r>
      <w:r w:rsidRPr="00A50FF0">
        <w:rPr>
          <w:rFonts w:ascii="Times New Roman" w:hAnsi="Times New Roman"/>
          <w:b/>
          <w:sz w:val="28"/>
          <w:szCs w:val="28"/>
          <w:lang w:val="en-US"/>
        </w:rPr>
        <w:t>(</w:t>
      </w:r>
      <w:r w:rsidRPr="00422ECE">
        <w:rPr>
          <w:rFonts w:ascii="Times New Roman" w:hAnsi="Times New Roman"/>
          <w:b/>
          <w:sz w:val="28"/>
          <w:szCs w:val="28"/>
          <w:lang w:val="uz-Cyrl-UZ"/>
        </w:rPr>
        <w:t>53 soat</w:t>
      </w:r>
      <w:r w:rsidRPr="00A50FF0">
        <w:rPr>
          <w:rFonts w:ascii="Times New Roman" w:hAnsi="Times New Roman"/>
          <w:color w:val="00B0F0"/>
          <w:sz w:val="28"/>
          <w:szCs w:val="28"/>
          <w:lang w:val="en-US"/>
        </w:rPr>
        <w:t>)</w:t>
      </w:r>
    </w:p>
    <w:p w:rsidR="00352AB9" w:rsidRPr="00422ECE" w:rsidRDefault="00352AB9" w:rsidP="00352AB9">
      <w:pPr>
        <w:spacing w:after="0"/>
        <w:ind w:firstLine="567"/>
        <w:jc w:val="right"/>
        <w:rPr>
          <w:rFonts w:ascii="Times New Roman" w:hAnsi="Times New Roman"/>
          <w:b/>
          <w:sz w:val="28"/>
          <w:szCs w:val="28"/>
          <w:lang w:val="uz-Cyrl-UZ"/>
        </w:rPr>
      </w:pPr>
      <w:r w:rsidRPr="00422ECE">
        <w:rPr>
          <w:rFonts w:ascii="Times New Roman" w:hAnsi="Times New Roman"/>
          <w:b/>
          <w:sz w:val="28"/>
          <w:szCs w:val="28"/>
          <w:lang w:val="uz-Cyrl-UZ"/>
        </w:rPr>
        <w:t>Mustahkamlash uchun –</w:t>
      </w:r>
      <w:r w:rsidRPr="00422ECE">
        <w:rPr>
          <w:rFonts w:ascii="Times New Roman" w:hAnsi="Times New Roman"/>
          <w:b/>
          <w:sz w:val="28"/>
          <w:szCs w:val="28"/>
          <w:lang w:val="en-US"/>
        </w:rPr>
        <w:t>(</w:t>
      </w:r>
      <w:r w:rsidRPr="00422ECE">
        <w:rPr>
          <w:rFonts w:ascii="Times New Roman" w:hAnsi="Times New Roman"/>
          <w:b/>
          <w:sz w:val="28"/>
          <w:szCs w:val="28"/>
          <w:lang w:val="uz-Cyrl-UZ"/>
        </w:rPr>
        <w:t>7 soat</w:t>
      </w:r>
      <w:r w:rsidRPr="00422ECE">
        <w:rPr>
          <w:rFonts w:ascii="Times New Roman" w:hAnsi="Times New Roman"/>
          <w:color w:val="00B0F0"/>
          <w:sz w:val="28"/>
          <w:szCs w:val="28"/>
          <w:lang w:val="en-US"/>
        </w:rPr>
        <w:t>)</w:t>
      </w:r>
    </w:p>
    <w:p w:rsidR="00352AB9" w:rsidRPr="00422ECE" w:rsidRDefault="00352AB9" w:rsidP="00352AB9">
      <w:pPr>
        <w:spacing w:after="0"/>
        <w:ind w:firstLine="567"/>
        <w:jc w:val="right"/>
        <w:rPr>
          <w:rFonts w:ascii="Times New Roman" w:hAnsi="Times New Roman"/>
          <w:b/>
          <w:sz w:val="28"/>
          <w:szCs w:val="28"/>
          <w:lang w:val="en-US"/>
        </w:rPr>
      </w:pPr>
      <w:r w:rsidRPr="00422ECE">
        <w:rPr>
          <w:rFonts w:ascii="Times New Roman" w:hAnsi="Times New Roman"/>
          <w:b/>
          <w:sz w:val="28"/>
          <w:szCs w:val="28"/>
          <w:lang w:val="uz-Cyrl-UZ"/>
        </w:rPr>
        <w:t xml:space="preserve">Takrorlash uchun  - </w:t>
      </w:r>
      <w:r w:rsidRPr="00422ECE">
        <w:rPr>
          <w:rFonts w:ascii="Times New Roman" w:hAnsi="Times New Roman"/>
          <w:b/>
          <w:sz w:val="28"/>
          <w:szCs w:val="28"/>
          <w:lang w:val="en-US"/>
        </w:rPr>
        <w:t>(</w:t>
      </w:r>
      <w:r w:rsidRPr="00422ECE">
        <w:rPr>
          <w:rFonts w:ascii="Times New Roman" w:hAnsi="Times New Roman"/>
          <w:b/>
          <w:sz w:val="28"/>
          <w:szCs w:val="28"/>
          <w:lang w:val="uz-Cyrl-UZ"/>
        </w:rPr>
        <w:t xml:space="preserve">1 soat </w:t>
      </w:r>
      <w:r w:rsidRPr="00422ECE">
        <w:rPr>
          <w:rFonts w:ascii="Times New Roman" w:hAnsi="Times New Roman"/>
          <w:b/>
          <w:sz w:val="28"/>
          <w:szCs w:val="28"/>
          <w:lang w:val="en-US"/>
        </w:rPr>
        <w:t>)</w:t>
      </w:r>
    </w:p>
    <w:p w:rsidR="00352AB9" w:rsidRPr="00422ECE" w:rsidRDefault="00352AB9" w:rsidP="00352AB9">
      <w:pPr>
        <w:spacing w:after="0"/>
        <w:ind w:firstLine="567"/>
        <w:jc w:val="right"/>
        <w:rPr>
          <w:rFonts w:ascii="Times New Roman" w:hAnsi="Times New Roman"/>
          <w:b/>
          <w:sz w:val="28"/>
          <w:szCs w:val="28"/>
          <w:lang w:val="uz-Cyrl-UZ"/>
        </w:rPr>
      </w:pPr>
      <w:r w:rsidRPr="00422ECE">
        <w:rPr>
          <w:rFonts w:ascii="Times New Roman" w:hAnsi="Times New Roman"/>
          <w:b/>
          <w:sz w:val="28"/>
          <w:szCs w:val="28"/>
          <w:lang w:val="uz-Cyrl-UZ"/>
        </w:rPr>
        <w:t>Nazorat ishi uchun –</w:t>
      </w:r>
      <w:r w:rsidRPr="00422ECE">
        <w:rPr>
          <w:rFonts w:ascii="Times New Roman" w:hAnsi="Times New Roman"/>
          <w:b/>
          <w:sz w:val="28"/>
          <w:szCs w:val="28"/>
          <w:lang w:val="en-US"/>
        </w:rPr>
        <w:t>(</w:t>
      </w:r>
      <w:r w:rsidRPr="00422ECE">
        <w:rPr>
          <w:rFonts w:ascii="Times New Roman" w:hAnsi="Times New Roman"/>
          <w:b/>
          <w:sz w:val="28"/>
          <w:szCs w:val="28"/>
          <w:lang w:val="uz-Cyrl-UZ"/>
        </w:rPr>
        <w:t>8 soat</w:t>
      </w:r>
      <w:r w:rsidRPr="00422ECE">
        <w:rPr>
          <w:rFonts w:ascii="Times New Roman" w:hAnsi="Times New Roman"/>
          <w:color w:val="00B0F0"/>
          <w:sz w:val="28"/>
          <w:szCs w:val="28"/>
          <w:lang w:val="en-US"/>
        </w:rPr>
        <w:t>)</w:t>
      </w:r>
    </w:p>
    <w:p w:rsidR="00352AB9" w:rsidRDefault="00352AB9" w:rsidP="00352AB9">
      <w:pPr>
        <w:spacing w:after="0" w:line="240" w:lineRule="auto"/>
        <w:jc w:val="center"/>
        <w:rPr>
          <w:rFonts w:ascii="Times New Roman" w:hAnsi="Times New Roman"/>
          <w:b/>
          <w:sz w:val="28"/>
          <w:szCs w:val="28"/>
          <w:lang w:val="en-US"/>
        </w:rPr>
      </w:pPr>
      <w:r>
        <w:rPr>
          <w:rFonts w:ascii="Times New Roman" w:hAnsi="Times New Roman"/>
          <w:b/>
          <w:sz w:val="28"/>
          <w:szCs w:val="28"/>
          <w:lang w:val="en-GB"/>
        </w:rPr>
        <w:t xml:space="preserve">                                                                        </w:t>
      </w:r>
      <w:r w:rsidRPr="00422ECE">
        <w:rPr>
          <w:rFonts w:ascii="Times New Roman" w:hAnsi="Times New Roman"/>
          <w:b/>
          <w:sz w:val="28"/>
          <w:szCs w:val="28"/>
          <w:lang w:val="uz-Cyrl-UZ"/>
        </w:rPr>
        <w:t>Jami: (68 soat</w:t>
      </w:r>
      <w:r w:rsidRPr="00422ECE">
        <w:rPr>
          <w:rFonts w:ascii="Times New Roman" w:hAnsi="Times New Roman"/>
          <w:color w:val="00B0F0"/>
          <w:sz w:val="28"/>
          <w:szCs w:val="28"/>
          <w:lang w:val="uz-Cyrl-UZ"/>
        </w:rPr>
        <w:t>)</w:t>
      </w:r>
      <w:r w:rsidRPr="00352AB9">
        <w:rPr>
          <w:rFonts w:ascii="Times New Roman" w:hAnsi="Times New Roman"/>
          <w:b/>
          <w:sz w:val="28"/>
          <w:szCs w:val="28"/>
          <w:lang w:val="en-US"/>
        </w:rPr>
        <w:t xml:space="preserve"> </w:t>
      </w:r>
    </w:p>
    <w:p w:rsidR="00352AB9" w:rsidRDefault="00352AB9" w:rsidP="00352AB9">
      <w:pPr>
        <w:spacing w:after="0" w:line="240" w:lineRule="auto"/>
        <w:jc w:val="center"/>
        <w:rPr>
          <w:rFonts w:ascii="Times New Roman" w:hAnsi="Times New Roman"/>
          <w:b/>
          <w:sz w:val="28"/>
          <w:szCs w:val="28"/>
          <w:lang w:val="en-US"/>
        </w:rPr>
      </w:pPr>
    </w:p>
    <w:p w:rsidR="00352AB9" w:rsidRPr="00352AB9" w:rsidRDefault="00352AB9" w:rsidP="00352AB9">
      <w:pPr>
        <w:spacing w:after="0" w:line="240" w:lineRule="auto"/>
        <w:jc w:val="center"/>
        <w:rPr>
          <w:rFonts w:ascii="Times New Roman" w:hAnsi="Times New Roman"/>
          <w:sz w:val="28"/>
          <w:szCs w:val="28"/>
          <w:lang w:val="en-US"/>
        </w:rPr>
      </w:pPr>
      <w:r w:rsidRPr="00422ECE">
        <w:rPr>
          <w:rFonts w:ascii="Times New Roman" w:hAnsi="Times New Roman"/>
          <w:b/>
          <w:sz w:val="28"/>
          <w:szCs w:val="28"/>
          <w:lang w:val="en-US"/>
        </w:rPr>
        <w:t xml:space="preserve">11 </w:t>
      </w:r>
      <w:proofErr w:type="spellStart"/>
      <w:r w:rsidRPr="00422ECE">
        <w:rPr>
          <w:rFonts w:ascii="Times New Roman" w:hAnsi="Times New Roman"/>
          <w:b/>
          <w:sz w:val="28"/>
          <w:szCs w:val="28"/>
          <w:lang w:val="en-US"/>
        </w:rPr>
        <w:t>sinf</w:t>
      </w:r>
      <w:proofErr w:type="spellEnd"/>
      <w:r w:rsidRPr="00422ECE">
        <w:rPr>
          <w:rFonts w:ascii="Times New Roman" w:hAnsi="Times New Roman"/>
          <w:b/>
          <w:sz w:val="28"/>
          <w:szCs w:val="28"/>
          <w:lang w:val="en-US"/>
        </w:rPr>
        <w:t>.</w:t>
      </w:r>
    </w:p>
    <w:p w:rsidR="00352AB9" w:rsidRPr="00A05BA3" w:rsidRDefault="00352AB9" w:rsidP="00352AB9">
      <w:pPr>
        <w:spacing w:after="0"/>
        <w:jc w:val="center"/>
        <w:rPr>
          <w:rFonts w:ascii="Times New Roman" w:eastAsia="Times New Roman" w:hAnsi="Times New Roman"/>
          <w:b/>
          <w:bCs/>
          <w:sz w:val="28"/>
          <w:szCs w:val="28"/>
          <w:lang w:val="sv-SE"/>
        </w:rPr>
      </w:pPr>
      <w:r>
        <w:rPr>
          <w:rFonts w:ascii="Times New Roman" w:eastAsia="Times New Roman" w:hAnsi="Times New Roman"/>
          <w:b/>
          <w:bCs/>
          <w:sz w:val="28"/>
          <w:szCs w:val="28"/>
          <w:lang w:val="sv-SE"/>
        </w:rPr>
        <w:t>68</w:t>
      </w:r>
      <w:r w:rsidRPr="00A05BA3">
        <w:rPr>
          <w:rFonts w:ascii="Times New Roman" w:eastAsia="Times New Roman" w:hAnsi="Times New Roman"/>
          <w:b/>
          <w:bCs/>
          <w:sz w:val="28"/>
          <w:szCs w:val="28"/>
          <w:lang w:val="sv-SE"/>
        </w:rPr>
        <w:t xml:space="preserve"> soat</w:t>
      </w:r>
      <w:r>
        <w:rPr>
          <w:rFonts w:ascii="Times New Roman" w:eastAsia="Times New Roman" w:hAnsi="Times New Roman"/>
          <w:b/>
          <w:bCs/>
          <w:sz w:val="28"/>
          <w:szCs w:val="28"/>
          <w:lang w:val="sv-SE"/>
        </w:rPr>
        <w:t>, haftasiga 2 soat</w:t>
      </w:r>
    </w:p>
    <w:p w:rsidR="00352AB9" w:rsidRPr="00D531A5" w:rsidRDefault="00352AB9" w:rsidP="00352AB9">
      <w:pPr>
        <w:spacing w:after="0"/>
        <w:jc w:val="center"/>
        <w:rPr>
          <w:rFonts w:ascii="Times New Roman" w:hAnsi="Times New Roman"/>
          <w:sz w:val="28"/>
          <w:szCs w:val="28"/>
          <w:lang w:val="en-US"/>
        </w:rPr>
      </w:pPr>
      <w:r w:rsidRPr="00A05BA3">
        <w:rPr>
          <w:rFonts w:ascii="Times New Roman" w:eastAsia="Times New Roman" w:hAnsi="Times New Roman"/>
          <w:b/>
          <w:bCs/>
          <w:sz w:val="28"/>
          <w:szCs w:val="28"/>
          <w:lang w:val="sv-SE"/>
        </w:rPr>
        <w:t xml:space="preserve">I chorak  -   </w:t>
      </w:r>
      <w:r>
        <w:rPr>
          <w:rFonts w:ascii="Times New Roman" w:eastAsia="Times New Roman" w:hAnsi="Times New Roman"/>
          <w:b/>
          <w:bCs/>
          <w:sz w:val="28"/>
          <w:szCs w:val="28"/>
          <w:lang w:val="sv-SE"/>
        </w:rPr>
        <w:t>18</w:t>
      </w:r>
      <w:r w:rsidRPr="00A05BA3">
        <w:rPr>
          <w:rFonts w:ascii="Times New Roman" w:eastAsia="Times New Roman" w:hAnsi="Times New Roman"/>
          <w:b/>
          <w:bCs/>
          <w:sz w:val="28"/>
          <w:szCs w:val="28"/>
          <w:lang w:val="sv-SE"/>
        </w:rPr>
        <w:t xml:space="preserve">   soat</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956"/>
        <w:gridCol w:w="1134"/>
        <w:gridCol w:w="1701"/>
        <w:gridCol w:w="1275"/>
      </w:tblGrid>
      <w:tr w:rsidR="00352AB9" w:rsidRPr="00422ECE" w:rsidTr="00352AB9">
        <w:tc>
          <w:tcPr>
            <w:tcW w:w="566" w:type="dxa"/>
            <w:vMerge w:val="restart"/>
          </w:tcPr>
          <w:p w:rsidR="00352AB9" w:rsidRPr="00422ECE" w:rsidRDefault="00352AB9" w:rsidP="00352AB9">
            <w:pPr>
              <w:spacing w:after="0" w:line="240" w:lineRule="auto"/>
              <w:rPr>
                <w:rFonts w:ascii="Times New Roman" w:hAnsi="Times New Roman"/>
                <w:b/>
                <w:sz w:val="28"/>
                <w:szCs w:val="28"/>
              </w:rPr>
            </w:pPr>
            <w:r w:rsidRPr="00422ECE">
              <w:rPr>
                <w:rFonts w:ascii="Times New Roman" w:hAnsi="Times New Roman"/>
                <w:b/>
                <w:sz w:val="28"/>
                <w:szCs w:val="28"/>
              </w:rPr>
              <w:t>№</w:t>
            </w:r>
          </w:p>
        </w:tc>
        <w:tc>
          <w:tcPr>
            <w:tcW w:w="5956" w:type="dxa"/>
            <w:vMerge w:val="restart"/>
          </w:tcPr>
          <w:p w:rsidR="00352AB9" w:rsidRPr="00422ECE" w:rsidRDefault="00352AB9" w:rsidP="00352AB9">
            <w:pPr>
              <w:spacing w:after="0" w:line="240" w:lineRule="auto"/>
              <w:jc w:val="center"/>
              <w:rPr>
                <w:rFonts w:ascii="Times New Roman" w:hAnsi="Times New Roman"/>
                <w:b/>
                <w:sz w:val="28"/>
                <w:szCs w:val="28"/>
                <w:lang w:val="en-US"/>
              </w:rPr>
            </w:pPr>
            <w:proofErr w:type="spellStart"/>
            <w:r w:rsidRPr="00422ECE">
              <w:rPr>
                <w:rFonts w:ascii="Times New Roman" w:hAnsi="Times New Roman"/>
                <w:b/>
                <w:sz w:val="28"/>
                <w:szCs w:val="28"/>
                <w:lang w:val="en-US"/>
              </w:rPr>
              <w:t>Bo`lim</w:t>
            </w:r>
            <w:proofErr w:type="spellEnd"/>
            <w:r w:rsidRPr="00422ECE">
              <w:rPr>
                <w:rFonts w:ascii="Times New Roman" w:hAnsi="Times New Roman"/>
                <w:b/>
                <w:sz w:val="28"/>
                <w:szCs w:val="28"/>
                <w:lang w:val="en-US"/>
              </w:rPr>
              <w:t xml:space="preserve"> </w:t>
            </w:r>
            <w:proofErr w:type="spellStart"/>
            <w:r w:rsidRPr="00422ECE">
              <w:rPr>
                <w:rFonts w:ascii="Times New Roman" w:hAnsi="Times New Roman"/>
                <w:b/>
                <w:sz w:val="28"/>
                <w:szCs w:val="28"/>
                <w:lang w:val="en-US"/>
              </w:rPr>
              <w:t>va</w:t>
            </w:r>
            <w:proofErr w:type="spellEnd"/>
            <w:r w:rsidRPr="00422ECE">
              <w:rPr>
                <w:rFonts w:ascii="Times New Roman" w:hAnsi="Times New Roman"/>
                <w:b/>
                <w:sz w:val="28"/>
                <w:szCs w:val="28"/>
                <w:lang w:val="en-US"/>
              </w:rPr>
              <w:t xml:space="preserve"> </w:t>
            </w:r>
            <w:proofErr w:type="spellStart"/>
            <w:r w:rsidRPr="00422ECE">
              <w:rPr>
                <w:rFonts w:ascii="Times New Roman" w:hAnsi="Times New Roman"/>
                <w:b/>
                <w:sz w:val="28"/>
                <w:szCs w:val="28"/>
                <w:lang w:val="en-US"/>
              </w:rPr>
              <w:t>boblar</w:t>
            </w:r>
            <w:proofErr w:type="spellEnd"/>
            <w:r w:rsidRPr="00422ECE">
              <w:rPr>
                <w:rFonts w:ascii="Times New Roman" w:hAnsi="Times New Roman"/>
                <w:b/>
                <w:sz w:val="28"/>
                <w:szCs w:val="28"/>
                <w:lang w:val="en-US"/>
              </w:rPr>
              <w:t xml:space="preserve"> </w:t>
            </w:r>
            <w:proofErr w:type="spellStart"/>
            <w:r w:rsidRPr="00422ECE">
              <w:rPr>
                <w:rFonts w:ascii="Times New Roman" w:hAnsi="Times New Roman"/>
                <w:b/>
                <w:sz w:val="28"/>
                <w:szCs w:val="28"/>
                <w:lang w:val="en-US"/>
              </w:rPr>
              <w:t>nomi</w:t>
            </w:r>
            <w:proofErr w:type="spellEnd"/>
          </w:p>
        </w:tc>
        <w:tc>
          <w:tcPr>
            <w:tcW w:w="4110" w:type="dxa"/>
            <w:gridSpan w:val="3"/>
          </w:tcPr>
          <w:p w:rsidR="00352AB9" w:rsidRPr="00422ECE" w:rsidRDefault="00352AB9" w:rsidP="00352AB9">
            <w:pPr>
              <w:spacing w:after="0" w:line="240" w:lineRule="auto"/>
              <w:jc w:val="center"/>
              <w:rPr>
                <w:rFonts w:ascii="Times New Roman" w:hAnsi="Times New Roman"/>
                <w:b/>
                <w:sz w:val="28"/>
                <w:szCs w:val="28"/>
              </w:rPr>
            </w:pPr>
            <w:proofErr w:type="spellStart"/>
            <w:r w:rsidRPr="00422ECE">
              <w:rPr>
                <w:rFonts w:ascii="Times New Roman" w:hAnsi="Times New Roman"/>
                <w:b/>
                <w:sz w:val="28"/>
                <w:szCs w:val="28"/>
              </w:rPr>
              <w:t>Jami</w:t>
            </w:r>
            <w:proofErr w:type="spellEnd"/>
            <w:r w:rsidRPr="00422ECE">
              <w:rPr>
                <w:rFonts w:ascii="Times New Roman" w:hAnsi="Times New Roman"/>
                <w:b/>
                <w:sz w:val="28"/>
                <w:szCs w:val="28"/>
              </w:rPr>
              <w:t xml:space="preserve"> </w:t>
            </w:r>
            <w:proofErr w:type="spellStart"/>
            <w:r w:rsidRPr="00422ECE">
              <w:rPr>
                <w:rFonts w:ascii="Times New Roman" w:hAnsi="Times New Roman"/>
                <w:b/>
                <w:sz w:val="28"/>
                <w:szCs w:val="28"/>
              </w:rPr>
              <w:t>soatlar</w:t>
            </w:r>
            <w:proofErr w:type="spellEnd"/>
            <w:r w:rsidRPr="00422ECE">
              <w:rPr>
                <w:rFonts w:ascii="Times New Roman" w:hAnsi="Times New Roman"/>
                <w:b/>
                <w:sz w:val="28"/>
                <w:szCs w:val="28"/>
              </w:rPr>
              <w:t xml:space="preserve"> </w:t>
            </w:r>
            <w:proofErr w:type="spellStart"/>
            <w:r w:rsidRPr="00422ECE">
              <w:rPr>
                <w:rFonts w:ascii="Times New Roman" w:hAnsi="Times New Roman"/>
                <w:b/>
                <w:sz w:val="28"/>
                <w:szCs w:val="28"/>
              </w:rPr>
              <w:t>taqsimoti</w:t>
            </w:r>
            <w:proofErr w:type="spellEnd"/>
          </w:p>
        </w:tc>
      </w:tr>
      <w:tr w:rsidR="00352AB9" w:rsidRPr="00422ECE" w:rsidTr="00352AB9">
        <w:tc>
          <w:tcPr>
            <w:tcW w:w="566" w:type="dxa"/>
            <w:vMerge/>
          </w:tcPr>
          <w:p w:rsidR="00352AB9" w:rsidRPr="00422ECE" w:rsidRDefault="00352AB9" w:rsidP="00352AB9">
            <w:pPr>
              <w:spacing w:after="0" w:line="240" w:lineRule="auto"/>
              <w:rPr>
                <w:rFonts w:ascii="Times New Roman" w:hAnsi="Times New Roman"/>
                <w:sz w:val="28"/>
                <w:szCs w:val="28"/>
              </w:rPr>
            </w:pPr>
          </w:p>
        </w:tc>
        <w:tc>
          <w:tcPr>
            <w:tcW w:w="5956" w:type="dxa"/>
            <w:vMerge/>
          </w:tcPr>
          <w:p w:rsidR="00352AB9" w:rsidRPr="00422ECE" w:rsidRDefault="00352AB9" w:rsidP="00352AB9">
            <w:pPr>
              <w:spacing w:after="0" w:line="240" w:lineRule="auto"/>
              <w:rPr>
                <w:rFonts w:ascii="Times New Roman" w:hAnsi="Times New Roman"/>
                <w:sz w:val="28"/>
                <w:szCs w:val="28"/>
              </w:rPr>
            </w:pPr>
          </w:p>
        </w:tc>
        <w:tc>
          <w:tcPr>
            <w:tcW w:w="1134" w:type="dxa"/>
          </w:tcPr>
          <w:p w:rsidR="00352AB9" w:rsidRPr="00422ECE" w:rsidRDefault="00352AB9" w:rsidP="00352AB9">
            <w:pPr>
              <w:spacing w:after="0" w:line="240" w:lineRule="auto"/>
              <w:rPr>
                <w:rFonts w:ascii="Times New Roman" w:hAnsi="Times New Roman"/>
                <w:b/>
                <w:sz w:val="28"/>
                <w:szCs w:val="28"/>
              </w:rPr>
            </w:pPr>
            <w:proofErr w:type="spellStart"/>
            <w:r w:rsidRPr="00422ECE">
              <w:rPr>
                <w:rFonts w:ascii="Times New Roman" w:hAnsi="Times New Roman"/>
                <w:b/>
                <w:sz w:val="28"/>
                <w:szCs w:val="28"/>
              </w:rPr>
              <w:t>jami</w:t>
            </w:r>
            <w:proofErr w:type="spellEnd"/>
          </w:p>
        </w:tc>
        <w:tc>
          <w:tcPr>
            <w:tcW w:w="1701" w:type="dxa"/>
          </w:tcPr>
          <w:p w:rsidR="00352AB9" w:rsidRPr="005B022F" w:rsidRDefault="00352AB9" w:rsidP="00352AB9">
            <w:pPr>
              <w:spacing w:after="0" w:line="240" w:lineRule="auto"/>
              <w:rPr>
                <w:rFonts w:ascii="Times New Roman" w:hAnsi="Times New Roman"/>
                <w:b/>
                <w:sz w:val="28"/>
                <w:szCs w:val="28"/>
                <w:lang w:val="en-US"/>
              </w:rPr>
            </w:pPr>
            <w:proofErr w:type="spellStart"/>
            <w:r>
              <w:rPr>
                <w:rFonts w:ascii="Times New Roman" w:hAnsi="Times New Roman"/>
                <w:b/>
                <w:sz w:val="28"/>
                <w:szCs w:val="28"/>
                <w:lang w:val="en-US"/>
              </w:rPr>
              <w:t>mustahkamlash</w:t>
            </w:r>
            <w:proofErr w:type="spellEnd"/>
          </w:p>
        </w:tc>
        <w:tc>
          <w:tcPr>
            <w:tcW w:w="1275" w:type="dxa"/>
          </w:tcPr>
          <w:p w:rsidR="00352AB9" w:rsidRPr="00422ECE" w:rsidRDefault="00352AB9" w:rsidP="00352AB9">
            <w:pPr>
              <w:spacing w:after="0" w:line="240" w:lineRule="auto"/>
              <w:rPr>
                <w:rFonts w:ascii="Times New Roman" w:hAnsi="Times New Roman"/>
                <w:b/>
                <w:sz w:val="28"/>
                <w:szCs w:val="28"/>
              </w:rPr>
            </w:pPr>
            <w:proofErr w:type="spellStart"/>
            <w:r>
              <w:rPr>
                <w:rFonts w:ascii="Times New Roman" w:hAnsi="Times New Roman"/>
                <w:b/>
                <w:sz w:val="28"/>
                <w:szCs w:val="28"/>
                <w:lang w:val="en-US"/>
              </w:rPr>
              <w:t>takrorlash</w:t>
            </w:r>
            <w:proofErr w:type="spellEnd"/>
          </w:p>
        </w:tc>
      </w:tr>
      <w:tr w:rsidR="00352AB9" w:rsidRPr="00E84B7F" w:rsidTr="00352AB9">
        <w:trPr>
          <w:trHeight w:val="157"/>
        </w:trPr>
        <w:tc>
          <w:tcPr>
            <w:tcW w:w="10632" w:type="dxa"/>
            <w:gridSpan w:val="5"/>
          </w:tcPr>
          <w:p w:rsidR="00352AB9" w:rsidRPr="00347D78" w:rsidRDefault="00352AB9" w:rsidP="00352AB9">
            <w:pPr>
              <w:spacing w:after="0"/>
              <w:ind w:firstLine="567"/>
              <w:jc w:val="center"/>
              <w:rPr>
                <w:rFonts w:ascii="Times New Roman" w:hAnsi="Times New Roman"/>
                <w:sz w:val="28"/>
                <w:szCs w:val="28"/>
                <w:lang w:val="en-US"/>
              </w:rPr>
            </w:pPr>
            <w:r>
              <w:rPr>
                <w:rFonts w:ascii="Times New Roman" w:hAnsi="Times New Roman"/>
                <w:color w:val="00B0F0"/>
                <w:sz w:val="28"/>
                <w:szCs w:val="28"/>
                <w:lang w:val="uz-Cyrl-UZ"/>
              </w:rPr>
              <w:t xml:space="preserve">1-BO‘LIM. </w:t>
            </w:r>
            <w:r w:rsidRPr="00422ECE">
              <w:rPr>
                <w:rFonts w:ascii="Times New Roman" w:hAnsi="Times New Roman"/>
                <w:color w:val="00B0F0"/>
                <w:sz w:val="28"/>
                <w:szCs w:val="28"/>
                <w:lang w:val="uz-Cyrl-UZ"/>
              </w:rPr>
              <w:t>O‘zbek tili va uning taraqqiyoti (2 soat)</w:t>
            </w:r>
          </w:p>
        </w:tc>
      </w:tr>
      <w:tr w:rsidR="00352AB9" w:rsidRPr="00347D78" w:rsidTr="00352AB9">
        <w:trPr>
          <w:trHeight w:val="287"/>
        </w:trPr>
        <w:tc>
          <w:tcPr>
            <w:tcW w:w="566" w:type="dxa"/>
          </w:tcPr>
          <w:p w:rsidR="00352AB9" w:rsidRPr="00347D78" w:rsidRDefault="00352AB9" w:rsidP="00352AB9">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5956" w:type="dxa"/>
          </w:tcPr>
          <w:p w:rsidR="00352AB9" w:rsidRDefault="00352AB9" w:rsidP="00352AB9">
            <w:pPr>
              <w:spacing w:after="0"/>
              <w:ind w:hanging="108"/>
              <w:jc w:val="center"/>
              <w:rPr>
                <w:rFonts w:ascii="Times New Roman" w:hAnsi="Times New Roman"/>
                <w:color w:val="00B0F0"/>
                <w:sz w:val="28"/>
                <w:szCs w:val="28"/>
                <w:lang w:val="uz-Cyrl-UZ"/>
              </w:rPr>
            </w:pPr>
            <w:r w:rsidRPr="00422ECE">
              <w:rPr>
                <w:rFonts w:ascii="Times New Roman" w:hAnsi="Times New Roman"/>
                <w:sz w:val="28"/>
                <w:szCs w:val="28"/>
                <w:lang w:val="uz-Cyrl-UZ"/>
              </w:rPr>
              <w:t>O‘zbek tilining bugungi taraqqiyoti.</w:t>
            </w:r>
          </w:p>
        </w:tc>
        <w:tc>
          <w:tcPr>
            <w:tcW w:w="1134" w:type="dxa"/>
          </w:tcPr>
          <w:p w:rsidR="00352AB9" w:rsidRPr="00347D78" w:rsidRDefault="00352AB9" w:rsidP="00352AB9">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347D78" w:rsidRDefault="00352AB9" w:rsidP="00352AB9">
            <w:pPr>
              <w:spacing w:after="0" w:line="240" w:lineRule="auto"/>
              <w:jc w:val="center"/>
              <w:rPr>
                <w:rFonts w:ascii="Times New Roman" w:hAnsi="Times New Roman"/>
                <w:sz w:val="28"/>
                <w:szCs w:val="28"/>
                <w:lang w:val="en-US"/>
              </w:rPr>
            </w:pPr>
          </w:p>
        </w:tc>
        <w:tc>
          <w:tcPr>
            <w:tcW w:w="1275" w:type="dxa"/>
          </w:tcPr>
          <w:p w:rsidR="00352AB9" w:rsidRPr="00347D78" w:rsidRDefault="00352AB9" w:rsidP="00352AB9">
            <w:pPr>
              <w:spacing w:after="0" w:line="240" w:lineRule="auto"/>
              <w:jc w:val="center"/>
              <w:rPr>
                <w:rFonts w:ascii="Times New Roman" w:hAnsi="Times New Roman"/>
                <w:sz w:val="28"/>
                <w:szCs w:val="28"/>
                <w:lang w:val="en-US"/>
              </w:rPr>
            </w:pPr>
          </w:p>
        </w:tc>
      </w:tr>
      <w:tr w:rsidR="00352AB9" w:rsidRPr="00347D78" w:rsidTr="00352AB9">
        <w:trPr>
          <w:trHeight w:val="551"/>
        </w:trPr>
        <w:tc>
          <w:tcPr>
            <w:tcW w:w="566" w:type="dxa"/>
          </w:tcPr>
          <w:p w:rsidR="00352AB9" w:rsidRPr="00347D78" w:rsidRDefault="00352AB9" w:rsidP="00352AB9">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5956" w:type="dxa"/>
          </w:tcPr>
          <w:p w:rsidR="00352AB9" w:rsidRPr="00422ECE" w:rsidRDefault="00352AB9" w:rsidP="00352AB9">
            <w:pPr>
              <w:spacing w:after="0"/>
              <w:jc w:val="both"/>
              <w:rPr>
                <w:rFonts w:ascii="Times New Roman" w:hAnsi="Times New Roman"/>
                <w:sz w:val="28"/>
                <w:szCs w:val="28"/>
                <w:lang w:val="uz-Cyrl-UZ"/>
              </w:rPr>
            </w:pPr>
            <w:r w:rsidRPr="00422ECE">
              <w:rPr>
                <w:rFonts w:ascii="Times New Roman" w:hAnsi="Times New Roman"/>
                <w:sz w:val="28"/>
                <w:szCs w:val="28"/>
                <w:lang w:val="uz-Cyrl-UZ"/>
              </w:rPr>
              <w:t>Tilning ilm-fan, texnika va boshqa sohalardagi o‘rni.</w:t>
            </w:r>
          </w:p>
        </w:tc>
        <w:tc>
          <w:tcPr>
            <w:tcW w:w="1134" w:type="dxa"/>
          </w:tcPr>
          <w:p w:rsidR="00352AB9" w:rsidRPr="00347D78" w:rsidRDefault="00352AB9" w:rsidP="00352AB9">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347D78" w:rsidRDefault="00352AB9" w:rsidP="00352AB9">
            <w:pPr>
              <w:spacing w:after="0" w:line="240" w:lineRule="auto"/>
              <w:jc w:val="center"/>
              <w:rPr>
                <w:rFonts w:ascii="Times New Roman" w:hAnsi="Times New Roman"/>
                <w:sz w:val="28"/>
                <w:szCs w:val="28"/>
                <w:lang w:val="en-US"/>
              </w:rPr>
            </w:pPr>
          </w:p>
        </w:tc>
        <w:tc>
          <w:tcPr>
            <w:tcW w:w="1275" w:type="dxa"/>
          </w:tcPr>
          <w:p w:rsidR="00352AB9" w:rsidRPr="00347D78" w:rsidRDefault="00352AB9" w:rsidP="00352AB9">
            <w:pPr>
              <w:spacing w:after="0" w:line="240" w:lineRule="auto"/>
              <w:jc w:val="center"/>
              <w:rPr>
                <w:rFonts w:ascii="Times New Roman" w:hAnsi="Times New Roman"/>
                <w:sz w:val="28"/>
                <w:szCs w:val="28"/>
                <w:lang w:val="en-US"/>
              </w:rPr>
            </w:pPr>
          </w:p>
        </w:tc>
      </w:tr>
      <w:tr w:rsidR="00352AB9" w:rsidRPr="00E84B7F" w:rsidTr="00352AB9">
        <w:tc>
          <w:tcPr>
            <w:tcW w:w="10632" w:type="dxa"/>
            <w:gridSpan w:val="5"/>
          </w:tcPr>
          <w:p w:rsidR="00352AB9" w:rsidRPr="00347D78" w:rsidRDefault="00352AB9" w:rsidP="00352AB9">
            <w:pPr>
              <w:spacing w:after="0"/>
              <w:ind w:firstLine="567"/>
              <w:jc w:val="center"/>
              <w:rPr>
                <w:rFonts w:ascii="Times New Roman" w:hAnsi="Times New Roman"/>
                <w:sz w:val="28"/>
                <w:szCs w:val="28"/>
                <w:lang w:val="en-US"/>
              </w:rPr>
            </w:pPr>
            <w:r>
              <w:rPr>
                <w:rFonts w:ascii="Times New Roman" w:hAnsi="Times New Roman"/>
                <w:color w:val="00B0F0"/>
                <w:sz w:val="28"/>
                <w:szCs w:val="28"/>
                <w:lang w:val="uz-Cyrl-UZ"/>
              </w:rPr>
              <w:t>2-BO‘LIM</w:t>
            </w:r>
            <w:r w:rsidRPr="00422ECE">
              <w:rPr>
                <w:rFonts w:ascii="Times New Roman" w:hAnsi="Times New Roman"/>
                <w:color w:val="00B0F0"/>
                <w:sz w:val="28"/>
                <w:szCs w:val="28"/>
                <w:lang w:val="uz-Cyrl-UZ"/>
              </w:rPr>
              <w:t xml:space="preserve"> Nutq madaniyati (3 soat)</w:t>
            </w:r>
          </w:p>
        </w:tc>
      </w:tr>
      <w:tr w:rsidR="00352AB9" w:rsidRPr="00347D78"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jc w:val="both"/>
              <w:rPr>
                <w:rFonts w:ascii="Times New Roman" w:hAnsi="Times New Roman"/>
                <w:sz w:val="28"/>
                <w:szCs w:val="28"/>
                <w:lang w:val="uz-Cyrl-UZ"/>
              </w:rPr>
            </w:pPr>
            <w:r w:rsidRPr="00422ECE">
              <w:rPr>
                <w:rFonts w:ascii="Times New Roman" w:hAnsi="Times New Roman"/>
                <w:sz w:val="28"/>
                <w:szCs w:val="28"/>
                <w:lang w:val="uz-Cyrl-UZ"/>
              </w:rPr>
              <w:t>Nutq madaniyati</w:t>
            </w:r>
            <w:r w:rsidRPr="00422ECE">
              <w:rPr>
                <w:rFonts w:ascii="Times New Roman" w:hAnsi="Times New Roman"/>
                <w:color w:val="00B0F0"/>
                <w:sz w:val="28"/>
                <w:szCs w:val="28"/>
                <w:lang w:val="uz-Cyrl-UZ"/>
              </w:rPr>
              <w:t xml:space="preserve">. </w:t>
            </w:r>
            <w:r w:rsidRPr="00422ECE">
              <w:rPr>
                <w:rFonts w:ascii="Times New Roman" w:hAnsi="Times New Roman"/>
                <w:sz w:val="28"/>
                <w:szCs w:val="28"/>
                <w:lang w:val="uz-Cyrl-UZ"/>
              </w:rPr>
              <w:t>Nutq odobi. Ulug‘ allomalarimizning nutq odobi haqidagi fikrlari.</w:t>
            </w:r>
          </w:p>
        </w:tc>
        <w:tc>
          <w:tcPr>
            <w:tcW w:w="1134" w:type="dxa"/>
          </w:tcPr>
          <w:p w:rsidR="00352AB9" w:rsidRDefault="00352AB9" w:rsidP="00352AB9">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347D78" w:rsidRDefault="00352AB9" w:rsidP="00352AB9">
            <w:pPr>
              <w:spacing w:after="0" w:line="240" w:lineRule="auto"/>
              <w:jc w:val="center"/>
              <w:rPr>
                <w:rFonts w:ascii="Times New Roman" w:hAnsi="Times New Roman"/>
                <w:sz w:val="28"/>
                <w:szCs w:val="28"/>
                <w:lang w:val="en-US"/>
              </w:rPr>
            </w:pPr>
          </w:p>
        </w:tc>
        <w:tc>
          <w:tcPr>
            <w:tcW w:w="1275" w:type="dxa"/>
          </w:tcPr>
          <w:p w:rsidR="00352AB9" w:rsidRPr="00347D78" w:rsidRDefault="00352AB9" w:rsidP="00352AB9">
            <w:pPr>
              <w:spacing w:after="0" w:line="240" w:lineRule="auto"/>
              <w:jc w:val="center"/>
              <w:rPr>
                <w:rFonts w:ascii="Times New Roman" w:hAnsi="Times New Roman"/>
                <w:sz w:val="28"/>
                <w:szCs w:val="28"/>
                <w:lang w:val="en-US"/>
              </w:rPr>
            </w:pPr>
          </w:p>
        </w:tc>
      </w:tr>
      <w:tr w:rsidR="00352AB9" w:rsidRPr="00347D78"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jc w:val="both"/>
              <w:rPr>
                <w:rFonts w:ascii="Times New Roman" w:hAnsi="Times New Roman"/>
                <w:sz w:val="28"/>
                <w:szCs w:val="28"/>
                <w:lang w:val="uz-Cyrl-UZ"/>
              </w:rPr>
            </w:pPr>
            <w:r w:rsidRPr="00422ECE">
              <w:rPr>
                <w:rFonts w:ascii="Times New Roman" w:hAnsi="Times New Roman"/>
                <w:sz w:val="28"/>
                <w:szCs w:val="28"/>
                <w:lang w:val="uz-Cyrl-UZ"/>
              </w:rPr>
              <w:t>Nutqiy muloqot va nutq madaniyati</w:t>
            </w:r>
          </w:p>
        </w:tc>
        <w:tc>
          <w:tcPr>
            <w:tcW w:w="1134" w:type="dxa"/>
          </w:tcPr>
          <w:p w:rsidR="00352AB9" w:rsidRDefault="00352AB9" w:rsidP="00352AB9">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347D78" w:rsidRDefault="00352AB9" w:rsidP="00352AB9">
            <w:pPr>
              <w:spacing w:after="0" w:line="240" w:lineRule="auto"/>
              <w:jc w:val="center"/>
              <w:rPr>
                <w:rFonts w:ascii="Times New Roman" w:hAnsi="Times New Roman"/>
                <w:sz w:val="28"/>
                <w:szCs w:val="28"/>
                <w:lang w:val="en-US"/>
              </w:rPr>
            </w:pPr>
          </w:p>
        </w:tc>
        <w:tc>
          <w:tcPr>
            <w:tcW w:w="1275" w:type="dxa"/>
          </w:tcPr>
          <w:p w:rsidR="00352AB9" w:rsidRPr="00347D78" w:rsidRDefault="00352AB9" w:rsidP="00352AB9">
            <w:pPr>
              <w:spacing w:after="0" w:line="240" w:lineRule="auto"/>
              <w:jc w:val="center"/>
              <w:rPr>
                <w:rFonts w:ascii="Times New Roman" w:hAnsi="Times New Roman"/>
                <w:sz w:val="28"/>
                <w:szCs w:val="28"/>
                <w:lang w:val="en-US"/>
              </w:rPr>
            </w:pPr>
          </w:p>
        </w:tc>
      </w:tr>
      <w:tr w:rsidR="00352AB9" w:rsidRPr="00E84B7F"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jc w:val="both"/>
              <w:rPr>
                <w:rFonts w:ascii="Times New Roman" w:hAnsi="Times New Roman"/>
                <w:sz w:val="28"/>
                <w:szCs w:val="28"/>
                <w:lang w:val="uz-Cyrl-UZ"/>
              </w:rPr>
            </w:pPr>
            <w:r w:rsidRPr="00422ECE">
              <w:rPr>
                <w:rFonts w:ascii="Times New Roman" w:hAnsi="Times New Roman"/>
                <w:sz w:val="28"/>
                <w:szCs w:val="28"/>
                <w:lang w:val="uz-Cyrl-UZ"/>
              </w:rPr>
              <w:t>Nutqiy madaniyat – jamiyat madaniyatining ko‘zgusi</w:t>
            </w:r>
          </w:p>
        </w:tc>
        <w:tc>
          <w:tcPr>
            <w:tcW w:w="1134" w:type="dxa"/>
          </w:tcPr>
          <w:p w:rsidR="00352AB9" w:rsidRDefault="00352AB9" w:rsidP="00352AB9">
            <w:pPr>
              <w:spacing w:after="0" w:line="240" w:lineRule="auto"/>
              <w:jc w:val="center"/>
              <w:rPr>
                <w:rFonts w:ascii="Times New Roman" w:hAnsi="Times New Roman"/>
                <w:sz w:val="28"/>
                <w:szCs w:val="28"/>
                <w:lang w:val="en-US"/>
              </w:rPr>
            </w:pPr>
          </w:p>
        </w:tc>
        <w:tc>
          <w:tcPr>
            <w:tcW w:w="1701" w:type="dxa"/>
          </w:tcPr>
          <w:p w:rsidR="00352AB9" w:rsidRPr="00347D78" w:rsidRDefault="00352AB9" w:rsidP="00352AB9">
            <w:pPr>
              <w:spacing w:after="0" w:line="240" w:lineRule="auto"/>
              <w:jc w:val="center"/>
              <w:rPr>
                <w:rFonts w:ascii="Times New Roman" w:hAnsi="Times New Roman"/>
                <w:sz w:val="28"/>
                <w:szCs w:val="28"/>
                <w:lang w:val="en-US"/>
              </w:rPr>
            </w:pPr>
          </w:p>
        </w:tc>
        <w:tc>
          <w:tcPr>
            <w:tcW w:w="1275" w:type="dxa"/>
          </w:tcPr>
          <w:p w:rsidR="00352AB9" w:rsidRPr="00347D78" w:rsidRDefault="00352AB9" w:rsidP="00352AB9">
            <w:pPr>
              <w:spacing w:after="0" w:line="240" w:lineRule="auto"/>
              <w:jc w:val="center"/>
              <w:rPr>
                <w:rFonts w:ascii="Times New Roman" w:hAnsi="Times New Roman"/>
                <w:sz w:val="28"/>
                <w:szCs w:val="28"/>
                <w:lang w:val="en-US"/>
              </w:rPr>
            </w:pPr>
          </w:p>
        </w:tc>
      </w:tr>
      <w:tr w:rsidR="00352AB9" w:rsidRPr="00E84B7F" w:rsidTr="00352AB9">
        <w:tc>
          <w:tcPr>
            <w:tcW w:w="10632" w:type="dxa"/>
            <w:gridSpan w:val="5"/>
          </w:tcPr>
          <w:p w:rsidR="00352AB9" w:rsidRPr="00347D78" w:rsidRDefault="00352AB9" w:rsidP="00352AB9">
            <w:pPr>
              <w:spacing w:after="0"/>
              <w:ind w:firstLine="567"/>
              <w:jc w:val="center"/>
              <w:rPr>
                <w:rFonts w:ascii="Times New Roman" w:hAnsi="Times New Roman"/>
                <w:sz w:val="28"/>
                <w:szCs w:val="28"/>
                <w:lang w:val="en-US"/>
              </w:rPr>
            </w:pPr>
            <w:r>
              <w:rPr>
                <w:rFonts w:ascii="Times New Roman" w:hAnsi="Times New Roman"/>
                <w:color w:val="00B0F0"/>
                <w:sz w:val="28"/>
                <w:szCs w:val="28"/>
                <w:lang w:val="uz-Cyrl-UZ"/>
              </w:rPr>
              <w:t>3-BO‘LIM</w:t>
            </w:r>
            <w:r w:rsidRPr="00422ECE">
              <w:rPr>
                <w:rFonts w:ascii="Times New Roman" w:hAnsi="Times New Roman"/>
                <w:color w:val="00B0F0"/>
                <w:sz w:val="28"/>
                <w:szCs w:val="28"/>
                <w:lang w:val="uz-Cyrl-UZ"/>
              </w:rPr>
              <w:t xml:space="preserve"> Madaniy nutq va uni shakllantiruvchi asosiy sifatlar (2 </w:t>
            </w:r>
            <w:r>
              <w:rPr>
                <w:rFonts w:ascii="Times New Roman" w:hAnsi="Times New Roman"/>
                <w:color w:val="00B0F0"/>
                <w:sz w:val="28"/>
                <w:szCs w:val="28"/>
                <w:lang w:val="uz-Cyrl-UZ"/>
              </w:rPr>
              <w:t>soat</w:t>
            </w:r>
            <w:r w:rsidRPr="00422ECE">
              <w:rPr>
                <w:rFonts w:ascii="Times New Roman" w:hAnsi="Times New Roman"/>
                <w:color w:val="00B0F0"/>
                <w:sz w:val="28"/>
                <w:szCs w:val="28"/>
                <w:lang w:val="uz-Cyrl-UZ"/>
              </w:rPr>
              <w:t>)</w:t>
            </w:r>
          </w:p>
        </w:tc>
      </w:tr>
      <w:tr w:rsidR="00352AB9" w:rsidRPr="00E84B7F"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sz w:val="28"/>
                <w:szCs w:val="28"/>
                <w:lang w:val="uz-Cyrl-UZ"/>
              </w:rPr>
              <w:t>Madaniy nutq haqida tushuncha. Uni yuzaga keltiradigan asosiy sifatlar: to‘g‘rilik, aniqlik, mantiqiylik, ifodalilik, boylik, soflik, jo‘yalilik va boshqalar.</w:t>
            </w:r>
          </w:p>
          <w:p w:rsidR="00352AB9" w:rsidRPr="00422ECE" w:rsidRDefault="00352AB9" w:rsidP="00352AB9">
            <w:pPr>
              <w:spacing w:after="0"/>
              <w:ind w:firstLine="567"/>
              <w:jc w:val="both"/>
              <w:rPr>
                <w:rFonts w:ascii="Times New Roman" w:hAnsi="Times New Roman"/>
                <w:sz w:val="28"/>
                <w:szCs w:val="28"/>
                <w:lang w:val="uz-Cyrl-UZ"/>
              </w:rPr>
            </w:pPr>
          </w:p>
        </w:tc>
        <w:tc>
          <w:tcPr>
            <w:tcW w:w="1134" w:type="dxa"/>
          </w:tcPr>
          <w:p w:rsidR="00352AB9" w:rsidRDefault="00352AB9" w:rsidP="00352AB9">
            <w:pPr>
              <w:spacing w:after="0" w:line="240" w:lineRule="auto"/>
              <w:jc w:val="center"/>
              <w:rPr>
                <w:rFonts w:ascii="Times New Roman" w:hAnsi="Times New Roman"/>
                <w:sz w:val="28"/>
                <w:szCs w:val="28"/>
                <w:lang w:val="en-US"/>
              </w:rPr>
            </w:pPr>
          </w:p>
        </w:tc>
        <w:tc>
          <w:tcPr>
            <w:tcW w:w="1701" w:type="dxa"/>
          </w:tcPr>
          <w:p w:rsidR="00352AB9" w:rsidRPr="00347D78" w:rsidRDefault="00352AB9" w:rsidP="00352AB9">
            <w:pPr>
              <w:spacing w:after="0" w:line="240" w:lineRule="auto"/>
              <w:jc w:val="center"/>
              <w:rPr>
                <w:rFonts w:ascii="Times New Roman" w:hAnsi="Times New Roman"/>
                <w:sz w:val="28"/>
                <w:szCs w:val="28"/>
                <w:lang w:val="en-US"/>
              </w:rPr>
            </w:pPr>
          </w:p>
        </w:tc>
        <w:tc>
          <w:tcPr>
            <w:tcW w:w="1275" w:type="dxa"/>
          </w:tcPr>
          <w:p w:rsidR="00352AB9" w:rsidRPr="00347D78" w:rsidRDefault="00352AB9" w:rsidP="00352AB9">
            <w:pPr>
              <w:spacing w:after="0" w:line="240" w:lineRule="auto"/>
              <w:jc w:val="center"/>
              <w:rPr>
                <w:rFonts w:ascii="Times New Roman" w:hAnsi="Times New Roman"/>
                <w:sz w:val="28"/>
                <w:szCs w:val="28"/>
                <w:lang w:val="en-US"/>
              </w:rPr>
            </w:pPr>
          </w:p>
        </w:tc>
      </w:tr>
      <w:tr w:rsidR="00352AB9" w:rsidRPr="00347D78"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4-BO‘LIM</w:t>
            </w:r>
            <w:r w:rsidRPr="00422ECE">
              <w:rPr>
                <w:rFonts w:ascii="Times New Roman" w:hAnsi="Times New Roman"/>
                <w:color w:val="00B0F0"/>
                <w:sz w:val="28"/>
                <w:szCs w:val="28"/>
                <w:lang w:val="uz-Cyrl-UZ"/>
              </w:rPr>
              <w:t xml:space="preserve"> Nutqning to‘g‘riligi (5 soat)</w:t>
            </w:r>
          </w:p>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sz w:val="28"/>
                <w:szCs w:val="28"/>
                <w:lang w:val="uz-Cyrl-UZ"/>
              </w:rPr>
              <w:t>Nutqning to‘g‘riligi</w:t>
            </w:r>
            <w:r w:rsidRPr="00422ECE">
              <w:rPr>
                <w:rFonts w:ascii="Times New Roman" w:hAnsi="Times New Roman"/>
                <w:color w:val="00B0F0"/>
                <w:sz w:val="28"/>
                <w:szCs w:val="28"/>
                <w:lang w:val="uz-Cyrl-UZ"/>
              </w:rPr>
              <w:t xml:space="preserve">. </w:t>
            </w:r>
            <w:r w:rsidRPr="00422ECE">
              <w:rPr>
                <w:rFonts w:ascii="Times New Roman" w:hAnsi="Times New Roman"/>
                <w:sz w:val="28"/>
                <w:szCs w:val="28"/>
                <w:lang w:val="uz-Cyrl-UZ"/>
              </w:rPr>
              <w:t xml:space="preserve">Nutqning to‘g‘riligi – uning adabiy til meyorlariga to‘liq muvofiqligi. Adabiy meyorlarning shakllanishida nutqiy amaliyotning o‘rni. Leksik meyorlar. To‘g‘ri talaffuz meyorlari. So‘z yasalish meyorlari. Grammatik meyorlar. Uslubiy meyorlar. </w:t>
            </w:r>
            <w:r w:rsidRPr="00422ECE">
              <w:rPr>
                <w:rFonts w:ascii="Times New Roman" w:hAnsi="Times New Roman"/>
                <w:b/>
                <w:sz w:val="28"/>
                <w:szCs w:val="28"/>
                <w:lang w:val="uz-Cyrl-UZ"/>
              </w:rPr>
              <w:t xml:space="preserve">Yozma nutqning to‘g‘riligi </w:t>
            </w:r>
            <w:proofErr w:type="spellStart"/>
            <w:r w:rsidRPr="00422ECE">
              <w:rPr>
                <w:rFonts w:ascii="Times New Roman" w:hAnsi="Times New Roman"/>
                <w:b/>
                <w:sz w:val="28"/>
                <w:szCs w:val="28"/>
                <w:lang w:val="en-US"/>
              </w:rPr>
              <w:t>va</w:t>
            </w:r>
            <w:proofErr w:type="spellEnd"/>
            <w:r w:rsidRPr="00422ECE">
              <w:rPr>
                <w:rFonts w:ascii="Times New Roman" w:hAnsi="Times New Roman"/>
                <w:b/>
                <w:sz w:val="28"/>
                <w:szCs w:val="28"/>
                <w:lang w:val="en-US"/>
              </w:rPr>
              <w:t xml:space="preserve"> </w:t>
            </w:r>
            <w:r w:rsidRPr="00422ECE">
              <w:rPr>
                <w:rFonts w:ascii="Times New Roman" w:hAnsi="Times New Roman"/>
                <w:b/>
                <w:sz w:val="28"/>
                <w:szCs w:val="28"/>
                <w:lang w:val="uz-Cyrl-UZ"/>
              </w:rPr>
              <w:t>meyor.</w:t>
            </w:r>
            <w:r w:rsidRPr="00422ECE">
              <w:rPr>
                <w:rFonts w:ascii="Times New Roman" w:hAnsi="Times New Roman"/>
                <w:sz w:val="28"/>
                <w:szCs w:val="28"/>
                <w:lang w:val="uz-Cyrl-UZ"/>
              </w:rPr>
              <w:t xml:space="preserve"> Nutqning to‘g‘riligiga putur yetkazuvchi holatlar.</w:t>
            </w:r>
          </w:p>
          <w:p w:rsidR="00352AB9" w:rsidRPr="00422ECE" w:rsidRDefault="00352AB9" w:rsidP="00352AB9">
            <w:pPr>
              <w:spacing w:after="0"/>
              <w:ind w:firstLine="567"/>
              <w:jc w:val="both"/>
              <w:rPr>
                <w:rFonts w:ascii="Times New Roman" w:hAnsi="Times New Roman"/>
                <w:sz w:val="28"/>
                <w:szCs w:val="28"/>
                <w:lang w:val="uz-Cyrl-UZ"/>
              </w:rPr>
            </w:pPr>
          </w:p>
        </w:tc>
        <w:tc>
          <w:tcPr>
            <w:tcW w:w="1134" w:type="dxa"/>
          </w:tcPr>
          <w:p w:rsidR="00352AB9" w:rsidRDefault="00352AB9" w:rsidP="00352AB9">
            <w:pPr>
              <w:spacing w:after="0" w:line="240" w:lineRule="auto"/>
              <w:jc w:val="center"/>
              <w:rPr>
                <w:rFonts w:ascii="Times New Roman" w:hAnsi="Times New Roman"/>
                <w:sz w:val="28"/>
                <w:szCs w:val="28"/>
                <w:lang w:val="en-US"/>
              </w:rPr>
            </w:pPr>
          </w:p>
        </w:tc>
        <w:tc>
          <w:tcPr>
            <w:tcW w:w="1701" w:type="dxa"/>
          </w:tcPr>
          <w:p w:rsidR="00352AB9" w:rsidRPr="00347D78" w:rsidRDefault="00352AB9" w:rsidP="00352AB9">
            <w:pPr>
              <w:spacing w:after="0" w:line="240" w:lineRule="auto"/>
              <w:jc w:val="center"/>
              <w:rPr>
                <w:rFonts w:ascii="Times New Roman" w:hAnsi="Times New Roman"/>
                <w:sz w:val="28"/>
                <w:szCs w:val="28"/>
                <w:lang w:val="en-US"/>
              </w:rPr>
            </w:pPr>
          </w:p>
        </w:tc>
        <w:tc>
          <w:tcPr>
            <w:tcW w:w="1275" w:type="dxa"/>
          </w:tcPr>
          <w:p w:rsidR="00352AB9" w:rsidRPr="00347D78" w:rsidRDefault="00352AB9" w:rsidP="00352AB9">
            <w:pPr>
              <w:spacing w:after="0" w:line="240" w:lineRule="auto"/>
              <w:jc w:val="center"/>
              <w:rPr>
                <w:rFonts w:ascii="Times New Roman" w:hAnsi="Times New Roman"/>
                <w:sz w:val="28"/>
                <w:szCs w:val="28"/>
                <w:lang w:val="en-US"/>
              </w:rPr>
            </w:pPr>
          </w:p>
        </w:tc>
      </w:tr>
      <w:tr w:rsidR="00352AB9" w:rsidRPr="00347D78"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color w:val="00B0F0"/>
                <w:sz w:val="28"/>
                <w:szCs w:val="28"/>
                <w:lang w:val="uz-Cyrl-UZ"/>
              </w:rPr>
              <w:t>Mustahkamlash darsi (2 soat)</w:t>
            </w:r>
          </w:p>
        </w:tc>
        <w:tc>
          <w:tcPr>
            <w:tcW w:w="1134" w:type="dxa"/>
          </w:tcPr>
          <w:p w:rsidR="00352AB9" w:rsidRDefault="00352AB9" w:rsidP="00352AB9">
            <w:pPr>
              <w:spacing w:after="0" w:line="240" w:lineRule="auto"/>
              <w:jc w:val="center"/>
              <w:rPr>
                <w:rFonts w:ascii="Times New Roman" w:hAnsi="Times New Roman"/>
                <w:sz w:val="28"/>
                <w:szCs w:val="28"/>
                <w:lang w:val="en-US"/>
              </w:rPr>
            </w:pPr>
          </w:p>
        </w:tc>
        <w:tc>
          <w:tcPr>
            <w:tcW w:w="1701" w:type="dxa"/>
          </w:tcPr>
          <w:p w:rsidR="00352AB9" w:rsidRPr="00347D78" w:rsidRDefault="00352AB9" w:rsidP="00352AB9">
            <w:pPr>
              <w:spacing w:after="0" w:line="240" w:lineRule="auto"/>
              <w:jc w:val="center"/>
              <w:rPr>
                <w:rFonts w:ascii="Times New Roman" w:hAnsi="Times New Roman"/>
                <w:sz w:val="28"/>
                <w:szCs w:val="28"/>
                <w:lang w:val="en-US"/>
              </w:rPr>
            </w:pPr>
          </w:p>
        </w:tc>
        <w:tc>
          <w:tcPr>
            <w:tcW w:w="1275" w:type="dxa"/>
          </w:tcPr>
          <w:p w:rsidR="00352AB9" w:rsidRPr="00347D78" w:rsidRDefault="00352AB9" w:rsidP="00352AB9">
            <w:pPr>
              <w:spacing w:after="0" w:line="240" w:lineRule="auto"/>
              <w:jc w:val="center"/>
              <w:rPr>
                <w:rFonts w:ascii="Times New Roman" w:hAnsi="Times New Roman"/>
                <w:sz w:val="28"/>
                <w:szCs w:val="28"/>
                <w:lang w:val="en-US"/>
              </w:rPr>
            </w:pPr>
          </w:p>
        </w:tc>
      </w:tr>
      <w:tr w:rsidR="00352AB9" w:rsidRPr="00347D78"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5-BO‘LIM</w:t>
            </w:r>
            <w:r w:rsidRPr="00422ECE">
              <w:rPr>
                <w:rFonts w:ascii="Times New Roman" w:hAnsi="Times New Roman"/>
                <w:color w:val="00B0F0"/>
                <w:sz w:val="28"/>
                <w:szCs w:val="28"/>
                <w:lang w:val="uz-Cyrl-UZ"/>
              </w:rPr>
              <w:t xml:space="preserve"> Nutqning aniqligi (5 soat)</w:t>
            </w:r>
          </w:p>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sz w:val="28"/>
                <w:szCs w:val="28"/>
                <w:lang w:val="uz-Cyrl-UZ"/>
              </w:rPr>
              <w:t xml:space="preserve">Nutqning aniqligi.Nutq aniqligining til birliklari ifodalagan mazmunning voqelikdagi tushunchalarga to‘liq mos kelishi asosida ta’minlanishi.   Nutqning aniqligi va ko‘p ma’noli, ma’nodosh, shakldosh va paronim  so‘zlardan to‘g‘ri foydalanish. </w:t>
            </w:r>
          </w:p>
          <w:p w:rsidR="00352AB9" w:rsidRPr="00422ECE" w:rsidRDefault="00352AB9" w:rsidP="00352AB9">
            <w:pPr>
              <w:spacing w:after="0"/>
              <w:ind w:firstLine="567"/>
              <w:jc w:val="both"/>
              <w:rPr>
                <w:rFonts w:ascii="Times New Roman" w:hAnsi="Times New Roman"/>
                <w:bCs/>
                <w:sz w:val="28"/>
                <w:szCs w:val="28"/>
                <w:lang w:val="en-US"/>
              </w:rPr>
            </w:pPr>
          </w:p>
        </w:tc>
        <w:tc>
          <w:tcPr>
            <w:tcW w:w="1134" w:type="dxa"/>
          </w:tcPr>
          <w:p w:rsidR="00352AB9" w:rsidRPr="00347D78"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2</w:t>
            </w:r>
          </w:p>
        </w:tc>
        <w:tc>
          <w:tcPr>
            <w:tcW w:w="1701" w:type="dxa"/>
          </w:tcPr>
          <w:p w:rsidR="00352AB9" w:rsidRPr="00347D78" w:rsidRDefault="00352AB9" w:rsidP="00352AB9">
            <w:pPr>
              <w:spacing w:after="0" w:line="240" w:lineRule="auto"/>
              <w:jc w:val="center"/>
              <w:rPr>
                <w:rFonts w:ascii="Times New Roman" w:hAnsi="Times New Roman"/>
                <w:sz w:val="28"/>
                <w:szCs w:val="28"/>
                <w:lang w:val="en-US"/>
              </w:rPr>
            </w:pPr>
          </w:p>
        </w:tc>
        <w:tc>
          <w:tcPr>
            <w:tcW w:w="1275" w:type="dxa"/>
          </w:tcPr>
          <w:p w:rsidR="00352AB9" w:rsidRPr="00347D78" w:rsidRDefault="00352AB9" w:rsidP="00352AB9">
            <w:pPr>
              <w:spacing w:after="0" w:line="240" w:lineRule="auto"/>
              <w:jc w:val="center"/>
              <w:rPr>
                <w:rFonts w:ascii="Times New Roman" w:hAnsi="Times New Roman"/>
                <w:sz w:val="28"/>
                <w:szCs w:val="28"/>
                <w:lang w:val="en-US"/>
              </w:rPr>
            </w:pPr>
          </w:p>
        </w:tc>
      </w:tr>
      <w:tr w:rsidR="00352AB9" w:rsidRPr="00422ECE" w:rsidTr="00352AB9">
        <w:tc>
          <w:tcPr>
            <w:tcW w:w="566" w:type="dxa"/>
          </w:tcPr>
          <w:p w:rsidR="00352AB9" w:rsidRPr="00461828" w:rsidRDefault="00352AB9" w:rsidP="00352AB9">
            <w:pPr>
              <w:spacing w:after="0" w:line="240" w:lineRule="auto"/>
              <w:jc w:val="center"/>
              <w:rPr>
                <w:rFonts w:ascii="Times New Roman" w:hAnsi="Times New Roman"/>
                <w:sz w:val="28"/>
                <w:szCs w:val="28"/>
                <w:lang w:val="en-US"/>
              </w:rPr>
            </w:pPr>
          </w:p>
          <w:p w:rsidR="00352AB9" w:rsidRPr="00422ECE" w:rsidRDefault="00352AB9" w:rsidP="00352AB9">
            <w:pPr>
              <w:spacing w:after="0" w:line="240" w:lineRule="auto"/>
              <w:jc w:val="center"/>
              <w:rPr>
                <w:rFonts w:ascii="Times New Roman" w:hAnsi="Times New Roman"/>
                <w:sz w:val="28"/>
                <w:szCs w:val="28"/>
              </w:rPr>
            </w:pPr>
          </w:p>
        </w:tc>
        <w:tc>
          <w:tcPr>
            <w:tcW w:w="5956" w:type="dxa"/>
          </w:tcPr>
          <w:p w:rsidR="00352AB9" w:rsidRPr="00422ECE" w:rsidRDefault="00352AB9" w:rsidP="00352AB9">
            <w:pPr>
              <w:spacing w:after="0"/>
              <w:ind w:firstLine="567"/>
              <w:jc w:val="both"/>
              <w:rPr>
                <w:rFonts w:ascii="Times New Roman" w:hAnsi="Times New Roman"/>
                <w:bCs/>
                <w:sz w:val="28"/>
                <w:szCs w:val="28"/>
                <w:lang w:val="en-US"/>
              </w:rPr>
            </w:pPr>
            <w:r>
              <w:rPr>
                <w:rFonts w:ascii="Times New Roman" w:hAnsi="Times New Roman"/>
                <w:bCs/>
                <w:sz w:val="28"/>
                <w:szCs w:val="28"/>
                <w:lang w:val="en-US"/>
              </w:rPr>
              <w:t>NI</w:t>
            </w:r>
          </w:p>
        </w:tc>
        <w:tc>
          <w:tcPr>
            <w:tcW w:w="1134" w:type="dxa"/>
          </w:tcPr>
          <w:p w:rsidR="00352AB9" w:rsidRPr="00347D78"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2</w:t>
            </w: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422ECE" w:rsidTr="00352AB9">
        <w:tc>
          <w:tcPr>
            <w:tcW w:w="10632" w:type="dxa"/>
            <w:gridSpan w:val="5"/>
          </w:tcPr>
          <w:p w:rsidR="00352AB9" w:rsidRPr="00670419" w:rsidRDefault="00352AB9" w:rsidP="00352AB9">
            <w:pPr>
              <w:spacing w:after="0" w:line="240" w:lineRule="auto"/>
              <w:jc w:val="center"/>
              <w:rPr>
                <w:rFonts w:ascii="Times New Roman" w:hAnsi="Times New Roman"/>
                <w:sz w:val="28"/>
                <w:szCs w:val="28"/>
                <w:lang w:val="en-US"/>
              </w:rPr>
            </w:pPr>
            <w:r>
              <w:rPr>
                <w:rFonts w:ascii="Times New Roman" w:hAnsi="Times New Roman"/>
                <w:b/>
                <w:sz w:val="28"/>
                <w:szCs w:val="28"/>
                <w:lang w:val="en-US"/>
              </w:rPr>
              <w:t xml:space="preserve">2-chorak  14 </w:t>
            </w:r>
            <w:proofErr w:type="spellStart"/>
            <w:r>
              <w:rPr>
                <w:rFonts w:ascii="Times New Roman" w:hAnsi="Times New Roman"/>
                <w:b/>
                <w:sz w:val="28"/>
                <w:szCs w:val="28"/>
                <w:lang w:val="en-US"/>
              </w:rPr>
              <w:t>soat</w:t>
            </w:r>
            <w:proofErr w:type="spellEnd"/>
          </w:p>
        </w:tc>
      </w:tr>
      <w:tr w:rsidR="00352AB9" w:rsidRPr="00422ECE" w:rsidTr="00352AB9">
        <w:tc>
          <w:tcPr>
            <w:tcW w:w="566" w:type="dxa"/>
          </w:tcPr>
          <w:p w:rsidR="00352AB9" w:rsidRPr="00422ECE" w:rsidRDefault="00352AB9" w:rsidP="00352AB9">
            <w:pPr>
              <w:spacing w:after="0" w:line="240" w:lineRule="auto"/>
              <w:jc w:val="center"/>
              <w:rPr>
                <w:rFonts w:ascii="Times New Roman" w:hAnsi="Times New Roman"/>
                <w:sz w:val="28"/>
                <w:szCs w:val="28"/>
              </w:rPr>
            </w:pPr>
          </w:p>
        </w:tc>
        <w:tc>
          <w:tcPr>
            <w:tcW w:w="5956" w:type="dxa"/>
          </w:tcPr>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b/>
                <w:sz w:val="28"/>
                <w:szCs w:val="28"/>
                <w:lang w:val="uz-Cyrl-UZ"/>
              </w:rPr>
              <w:t>Nutqning aniqligi va badiiy nutq</w:t>
            </w:r>
            <w:r w:rsidRPr="00422ECE">
              <w:rPr>
                <w:rFonts w:ascii="Times New Roman" w:hAnsi="Times New Roman"/>
                <w:sz w:val="28"/>
                <w:szCs w:val="28"/>
                <w:lang w:val="uz-Cyrl-UZ"/>
              </w:rPr>
              <w:t>. Ifoda aniqligi va tasvir tiniqligi. Nutqning aniqligiga putur yetkazuvchi holatlar.</w:t>
            </w: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3</w:t>
            </w: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422ECE" w:rsidTr="00352AB9">
        <w:tc>
          <w:tcPr>
            <w:tcW w:w="566" w:type="dxa"/>
          </w:tcPr>
          <w:p w:rsidR="00352AB9" w:rsidRPr="00422ECE" w:rsidRDefault="00352AB9" w:rsidP="00352AB9">
            <w:pPr>
              <w:spacing w:after="0" w:line="240" w:lineRule="auto"/>
              <w:jc w:val="center"/>
              <w:rPr>
                <w:rFonts w:ascii="Times New Roman" w:hAnsi="Times New Roman"/>
                <w:sz w:val="28"/>
                <w:szCs w:val="28"/>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6-BO‘LIM</w:t>
            </w:r>
            <w:r w:rsidRPr="00422ECE">
              <w:rPr>
                <w:rFonts w:ascii="Times New Roman" w:hAnsi="Times New Roman"/>
                <w:color w:val="00B0F0"/>
                <w:sz w:val="28"/>
                <w:szCs w:val="28"/>
                <w:lang w:val="uz-Cyrl-UZ"/>
              </w:rPr>
              <w:t xml:space="preserve"> Nutqning mantiqiyligi (6 soat)</w:t>
            </w:r>
          </w:p>
          <w:p w:rsidR="00352AB9" w:rsidRPr="00422ECE" w:rsidRDefault="00352AB9" w:rsidP="00352AB9">
            <w:pPr>
              <w:spacing w:after="0"/>
              <w:ind w:firstLine="567"/>
              <w:jc w:val="both"/>
              <w:rPr>
                <w:rFonts w:ascii="Times New Roman" w:hAnsi="Times New Roman"/>
                <w:b/>
                <w:sz w:val="28"/>
                <w:szCs w:val="28"/>
                <w:lang w:val="uz-Cyrl-UZ"/>
              </w:rPr>
            </w:pPr>
            <w:r w:rsidRPr="00422ECE">
              <w:rPr>
                <w:rFonts w:ascii="Times New Roman" w:hAnsi="Times New Roman"/>
                <w:color w:val="000000"/>
                <w:sz w:val="28"/>
                <w:szCs w:val="28"/>
                <w:lang w:val="uz-Cyrl-UZ"/>
              </w:rPr>
              <w:t>Nutqning mantiqiyligi.</w:t>
            </w:r>
            <w:r w:rsidRPr="00422ECE">
              <w:rPr>
                <w:rFonts w:ascii="Times New Roman" w:hAnsi="Times New Roman"/>
                <w:sz w:val="28"/>
                <w:szCs w:val="28"/>
                <w:lang w:val="uz-Cyrl-UZ"/>
              </w:rPr>
              <w:t xml:space="preserve">Nutqda til birliklari o‘rtasidagi mazmuniy bog‘lanishlarning fikr mantiqiy mohiyatiga mosligi – mantiqiylik sifatining asosi. Fikr tarkibi va mantiqiylik. </w:t>
            </w:r>
            <w:r w:rsidRPr="00422ECE">
              <w:rPr>
                <w:rFonts w:ascii="Times New Roman" w:hAnsi="Times New Roman"/>
                <w:b/>
                <w:sz w:val="28"/>
                <w:szCs w:val="28"/>
                <w:lang w:val="uz-Cyrl-UZ"/>
              </w:rPr>
              <w:t>Mantiqiylik va grammatik  vositalar.</w:t>
            </w:r>
            <w:r w:rsidRPr="00422ECE">
              <w:rPr>
                <w:rFonts w:ascii="Times New Roman" w:hAnsi="Times New Roman"/>
                <w:sz w:val="28"/>
                <w:szCs w:val="28"/>
                <w:lang w:val="uz-Cyrl-UZ"/>
              </w:rPr>
              <w:t xml:space="preserve"> Ulardan o`rinli va unumli foydalanish. Mantiqiy nutq tuzishning bog‘li nutq, ijodiy matn yaratishdagi o‘rni. Nutqning mantiqiyligiga putur yetkazuvchi holatlar. </w:t>
            </w:r>
            <w:r w:rsidRPr="003F650B">
              <w:rPr>
                <w:rFonts w:ascii="Times New Roman" w:hAnsi="Times New Roman"/>
                <w:b/>
                <w:sz w:val="28"/>
                <w:szCs w:val="28"/>
                <w:lang w:val="uz-Cyrl-UZ"/>
              </w:rPr>
              <w:t>M</w:t>
            </w:r>
            <w:r w:rsidRPr="00422ECE">
              <w:rPr>
                <w:rFonts w:ascii="Times New Roman" w:hAnsi="Times New Roman"/>
                <w:b/>
                <w:sz w:val="28"/>
                <w:szCs w:val="28"/>
                <w:lang w:val="uz-Cyrl-UZ"/>
              </w:rPr>
              <w:t>antiqiyli</w:t>
            </w:r>
            <w:r w:rsidRPr="003F650B">
              <w:rPr>
                <w:rFonts w:ascii="Times New Roman" w:hAnsi="Times New Roman"/>
                <w:b/>
                <w:sz w:val="28"/>
                <w:szCs w:val="28"/>
                <w:lang w:val="uz-Cyrl-UZ"/>
              </w:rPr>
              <w:t>k</w:t>
            </w:r>
            <w:r w:rsidRPr="00422ECE">
              <w:rPr>
                <w:rFonts w:ascii="Times New Roman" w:hAnsi="Times New Roman"/>
                <w:b/>
                <w:sz w:val="28"/>
                <w:szCs w:val="28"/>
                <w:lang w:val="uz-Cyrl-UZ"/>
              </w:rPr>
              <w:t xml:space="preserve"> va matn kompozitsi</w:t>
            </w:r>
            <w:r w:rsidRPr="003F650B">
              <w:rPr>
                <w:rFonts w:ascii="Times New Roman" w:hAnsi="Times New Roman"/>
                <w:b/>
                <w:sz w:val="28"/>
                <w:szCs w:val="28"/>
                <w:lang w:val="uz-Cyrl-UZ"/>
              </w:rPr>
              <w:t>yasi</w:t>
            </w:r>
          </w:p>
        </w:tc>
        <w:tc>
          <w:tcPr>
            <w:tcW w:w="1134" w:type="dxa"/>
          </w:tcPr>
          <w:p w:rsidR="00352AB9" w:rsidRDefault="00352AB9" w:rsidP="00352AB9">
            <w:pPr>
              <w:spacing w:after="0" w:line="240" w:lineRule="auto"/>
              <w:rPr>
                <w:rFonts w:ascii="Times New Roman" w:hAnsi="Times New Roman"/>
                <w:sz w:val="28"/>
                <w:szCs w:val="28"/>
                <w:lang w:val="en-US"/>
              </w:rPr>
            </w:pP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422ECE" w:rsidTr="00352AB9">
        <w:tc>
          <w:tcPr>
            <w:tcW w:w="566" w:type="dxa"/>
          </w:tcPr>
          <w:p w:rsidR="00352AB9" w:rsidRPr="00422ECE" w:rsidRDefault="00352AB9" w:rsidP="00352AB9">
            <w:pPr>
              <w:spacing w:after="0" w:line="240" w:lineRule="auto"/>
              <w:jc w:val="center"/>
              <w:rPr>
                <w:rFonts w:ascii="Times New Roman" w:hAnsi="Times New Roman"/>
                <w:sz w:val="28"/>
                <w:szCs w:val="28"/>
              </w:rPr>
            </w:pPr>
          </w:p>
        </w:tc>
        <w:tc>
          <w:tcPr>
            <w:tcW w:w="5956" w:type="dxa"/>
          </w:tcPr>
          <w:p w:rsidR="00352AB9" w:rsidRPr="00422ECE" w:rsidRDefault="00352AB9" w:rsidP="00352AB9">
            <w:pPr>
              <w:spacing w:after="0"/>
              <w:ind w:firstLine="567"/>
              <w:jc w:val="both"/>
              <w:rPr>
                <w:rFonts w:ascii="Times New Roman" w:hAnsi="Times New Roman"/>
                <w:b/>
                <w:sz w:val="28"/>
                <w:szCs w:val="28"/>
                <w:lang w:val="uz-Cyrl-UZ"/>
              </w:rPr>
            </w:pPr>
            <w:r w:rsidRPr="00422ECE">
              <w:rPr>
                <w:rFonts w:ascii="Times New Roman" w:hAnsi="Times New Roman"/>
                <w:color w:val="00B0F0"/>
                <w:sz w:val="28"/>
                <w:szCs w:val="28"/>
                <w:lang w:val="uz-Cyrl-UZ"/>
              </w:rPr>
              <w:t>Nutqning sofligi</w:t>
            </w: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422ECE" w:rsidTr="00352AB9">
        <w:tc>
          <w:tcPr>
            <w:tcW w:w="566" w:type="dxa"/>
          </w:tcPr>
          <w:p w:rsidR="00352AB9" w:rsidRPr="00422ECE" w:rsidRDefault="00352AB9" w:rsidP="00352AB9">
            <w:pPr>
              <w:spacing w:after="0" w:line="240" w:lineRule="auto"/>
              <w:jc w:val="center"/>
              <w:rPr>
                <w:rFonts w:ascii="Times New Roman" w:hAnsi="Times New Roman"/>
                <w:sz w:val="28"/>
                <w:szCs w:val="28"/>
              </w:rPr>
            </w:pPr>
          </w:p>
        </w:tc>
        <w:tc>
          <w:tcPr>
            <w:tcW w:w="5956" w:type="dxa"/>
          </w:tcPr>
          <w:p w:rsidR="00352AB9" w:rsidRPr="00422ECE" w:rsidRDefault="00352AB9" w:rsidP="00352AB9">
            <w:pPr>
              <w:spacing w:after="0"/>
              <w:ind w:firstLine="567"/>
              <w:jc w:val="both"/>
              <w:rPr>
                <w:rFonts w:ascii="Times New Roman" w:hAnsi="Times New Roman"/>
                <w:color w:val="00B0F0"/>
                <w:sz w:val="28"/>
                <w:szCs w:val="28"/>
                <w:lang w:val="uz-Cyrl-UZ"/>
              </w:rPr>
            </w:pPr>
            <w:r w:rsidRPr="00422ECE">
              <w:rPr>
                <w:rFonts w:ascii="Times New Roman" w:hAnsi="Times New Roman"/>
                <w:color w:val="00B0F0"/>
                <w:sz w:val="28"/>
                <w:szCs w:val="28"/>
                <w:lang w:val="uz-Cyrl-UZ"/>
              </w:rPr>
              <w:t>Mustahkamlash (2 soat)</w:t>
            </w:r>
          </w:p>
        </w:tc>
        <w:tc>
          <w:tcPr>
            <w:tcW w:w="1134" w:type="dxa"/>
          </w:tcPr>
          <w:p w:rsidR="00352AB9" w:rsidRDefault="00352AB9" w:rsidP="00352AB9">
            <w:pPr>
              <w:spacing w:after="0" w:line="240" w:lineRule="auto"/>
              <w:rPr>
                <w:rFonts w:ascii="Times New Roman" w:hAnsi="Times New Roman"/>
                <w:sz w:val="28"/>
                <w:szCs w:val="28"/>
                <w:lang w:val="en-US"/>
              </w:rPr>
            </w:pP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422ECE" w:rsidTr="00352AB9">
        <w:tc>
          <w:tcPr>
            <w:tcW w:w="566" w:type="dxa"/>
          </w:tcPr>
          <w:p w:rsidR="00352AB9" w:rsidRPr="00422ECE" w:rsidRDefault="00352AB9" w:rsidP="00352AB9">
            <w:pPr>
              <w:spacing w:after="0" w:line="240" w:lineRule="auto"/>
              <w:jc w:val="center"/>
              <w:rPr>
                <w:rFonts w:ascii="Times New Roman" w:hAnsi="Times New Roman"/>
                <w:sz w:val="28"/>
                <w:szCs w:val="28"/>
              </w:rPr>
            </w:pPr>
          </w:p>
        </w:tc>
        <w:tc>
          <w:tcPr>
            <w:tcW w:w="5956" w:type="dxa"/>
          </w:tcPr>
          <w:p w:rsidR="00352AB9" w:rsidRPr="005B022F" w:rsidRDefault="00352AB9" w:rsidP="00352AB9">
            <w:pPr>
              <w:spacing w:after="0"/>
              <w:ind w:firstLine="567"/>
              <w:jc w:val="both"/>
              <w:rPr>
                <w:rFonts w:ascii="Times New Roman" w:hAnsi="Times New Roman"/>
                <w:color w:val="00B0F0"/>
                <w:sz w:val="28"/>
                <w:szCs w:val="28"/>
                <w:lang w:val="en-US"/>
              </w:rPr>
            </w:pPr>
            <w:r>
              <w:rPr>
                <w:rFonts w:ascii="Times New Roman" w:hAnsi="Times New Roman"/>
                <w:color w:val="00B0F0"/>
                <w:sz w:val="28"/>
                <w:szCs w:val="28"/>
                <w:lang w:val="en-US"/>
              </w:rPr>
              <w:t>NI</w:t>
            </w: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2</w:t>
            </w: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422ECE" w:rsidTr="00352AB9">
        <w:tc>
          <w:tcPr>
            <w:tcW w:w="10632" w:type="dxa"/>
            <w:gridSpan w:val="5"/>
          </w:tcPr>
          <w:p w:rsidR="00352AB9" w:rsidRPr="00422ECE" w:rsidRDefault="00352AB9" w:rsidP="00352AB9">
            <w:pPr>
              <w:spacing w:after="0" w:line="240" w:lineRule="auto"/>
              <w:jc w:val="center"/>
              <w:rPr>
                <w:rFonts w:ascii="Times New Roman" w:hAnsi="Times New Roman"/>
                <w:sz w:val="28"/>
                <w:szCs w:val="28"/>
              </w:rPr>
            </w:pPr>
            <w:r>
              <w:rPr>
                <w:rFonts w:ascii="Times New Roman" w:hAnsi="Times New Roman"/>
                <w:b/>
                <w:sz w:val="28"/>
                <w:szCs w:val="28"/>
                <w:lang w:val="en-US"/>
              </w:rPr>
              <w:t xml:space="preserve">3-chorak 20 </w:t>
            </w:r>
            <w:proofErr w:type="spellStart"/>
            <w:r>
              <w:rPr>
                <w:rFonts w:ascii="Times New Roman" w:hAnsi="Times New Roman"/>
                <w:b/>
                <w:sz w:val="28"/>
                <w:szCs w:val="28"/>
                <w:lang w:val="en-US"/>
              </w:rPr>
              <w:t>soat</w:t>
            </w:r>
            <w:proofErr w:type="spellEnd"/>
          </w:p>
        </w:tc>
      </w:tr>
      <w:tr w:rsidR="00352AB9" w:rsidRPr="00422ECE" w:rsidTr="00352AB9">
        <w:tc>
          <w:tcPr>
            <w:tcW w:w="566" w:type="dxa"/>
          </w:tcPr>
          <w:p w:rsidR="00352AB9" w:rsidRPr="00422ECE" w:rsidRDefault="00352AB9" w:rsidP="00352AB9">
            <w:pPr>
              <w:spacing w:after="0" w:line="240" w:lineRule="auto"/>
              <w:jc w:val="center"/>
              <w:rPr>
                <w:rFonts w:ascii="Times New Roman" w:hAnsi="Times New Roman"/>
                <w:sz w:val="28"/>
                <w:szCs w:val="28"/>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7-BO‘LIM</w:t>
            </w:r>
            <w:r w:rsidRPr="00422ECE">
              <w:rPr>
                <w:rFonts w:ascii="Times New Roman" w:hAnsi="Times New Roman"/>
                <w:color w:val="00B0F0"/>
                <w:sz w:val="28"/>
                <w:szCs w:val="28"/>
                <w:lang w:val="uz-Cyrl-UZ"/>
              </w:rPr>
              <w:t xml:space="preserve"> Nutqning sofligi (4 soat)</w:t>
            </w:r>
          </w:p>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sz w:val="28"/>
                <w:szCs w:val="28"/>
                <w:lang w:val="uz-Cyrl-UZ"/>
              </w:rPr>
              <w:t xml:space="preserve">Nutqning sofligi uning adabiy til meyorlariga mosligi bilan bir qatorda ma’naviy-axloqiy odatlarga yot bo‘lgan unsurlardan xoliligi asosida belgilanishi. Nutqning sofligiga putur yetkazuvchi holatlar. Varvarizmlar va vulgarizmlarning qo‘llanilish meyorlari. </w:t>
            </w:r>
            <w:r w:rsidRPr="00422ECE">
              <w:rPr>
                <w:rFonts w:ascii="Times New Roman" w:hAnsi="Times New Roman"/>
                <w:b/>
                <w:sz w:val="28"/>
                <w:szCs w:val="28"/>
                <w:lang w:val="uz-Cyrl-UZ"/>
              </w:rPr>
              <w:t>Nutqning sofligi va badiiy nutq.</w:t>
            </w:r>
            <w:r w:rsidRPr="00422ECE">
              <w:rPr>
                <w:rFonts w:ascii="Times New Roman" w:hAnsi="Times New Roman"/>
                <w:sz w:val="28"/>
                <w:szCs w:val="28"/>
                <w:lang w:val="uz-Cyrl-UZ"/>
              </w:rPr>
              <w:t xml:space="preserve"> Rasmiy ish qog‘ozlari uslubiga xos qoliplashgan so‘z, birikma va gaplarning nutq sofligiga salbiy ta’siri.</w:t>
            </w:r>
          </w:p>
          <w:p w:rsidR="00352AB9" w:rsidRPr="005B022F" w:rsidRDefault="00352AB9" w:rsidP="00352AB9">
            <w:pPr>
              <w:spacing w:after="0"/>
              <w:ind w:firstLine="567"/>
              <w:jc w:val="both"/>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422ECE" w:rsidTr="00352AB9">
        <w:tc>
          <w:tcPr>
            <w:tcW w:w="566" w:type="dxa"/>
          </w:tcPr>
          <w:p w:rsidR="00352AB9" w:rsidRPr="00422ECE" w:rsidRDefault="00352AB9" w:rsidP="00352AB9">
            <w:pPr>
              <w:spacing w:after="0" w:line="240" w:lineRule="auto"/>
              <w:jc w:val="center"/>
              <w:rPr>
                <w:rFonts w:ascii="Times New Roman" w:hAnsi="Times New Roman"/>
                <w:sz w:val="28"/>
                <w:szCs w:val="28"/>
              </w:rPr>
            </w:pPr>
          </w:p>
        </w:tc>
        <w:tc>
          <w:tcPr>
            <w:tcW w:w="5956" w:type="dxa"/>
          </w:tcPr>
          <w:p w:rsidR="00352AB9" w:rsidRDefault="00352AB9" w:rsidP="00352AB9">
            <w:pPr>
              <w:spacing w:after="0"/>
              <w:ind w:firstLine="567"/>
              <w:jc w:val="both"/>
              <w:rPr>
                <w:rFonts w:ascii="Times New Roman" w:hAnsi="Times New Roman"/>
                <w:color w:val="00B0F0"/>
                <w:sz w:val="28"/>
                <w:szCs w:val="28"/>
                <w:lang w:val="en-US"/>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422ECE" w:rsidTr="00352AB9">
        <w:tc>
          <w:tcPr>
            <w:tcW w:w="566" w:type="dxa"/>
          </w:tcPr>
          <w:p w:rsidR="00352AB9" w:rsidRPr="00422ECE" w:rsidRDefault="00352AB9" w:rsidP="00352AB9">
            <w:pPr>
              <w:spacing w:after="0" w:line="240" w:lineRule="auto"/>
              <w:jc w:val="center"/>
              <w:rPr>
                <w:rFonts w:ascii="Times New Roman" w:hAnsi="Times New Roman"/>
                <w:sz w:val="28"/>
                <w:szCs w:val="28"/>
              </w:rPr>
            </w:pPr>
          </w:p>
        </w:tc>
        <w:tc>
          <w:tcPr>
            <w:tcW w:w="5956" w:type="dxa"/>
          </w:tcPr>
          <w:p w:rsidR="00352AB9" w:rsidRDefault="00352AB9" w:rsidP="00352AB9">
            <w:pPr>
              <w:spacing w:after="0"/>
              <w:ind w:firstLine="567"/>
              <w:jc w:val="both"/>
              <w:rPr>
                <w:rFonts w:ascii="Times New Roman" w:hAnsi="Times New Roman"/>
                <w:color w:val="00B0F0"/>
                <w:sz w:val="28"/>
                <w:szCs w:val="28"/>
                <w:lang w:val="en-US"/>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422ECE" w:rsidTr="00352AB9">
        <w:tc>
          <w:tcPr>
            <w:tcW w:w="566" w:type="dxa"/>
          </w:tcPr>
          <w:p w:rsidR="00352AB9" w:rsidRPr="005B022F"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8-BO‘LIM</w:t>
            </w:r>
            <w:r w:rsidRPr="00422ECE">
              <w:rPr>
                <w:rFonts w:ascii="Times New Roman" w:hAnsi="Times New Roman"/>
                <w:color w:val="00B0F0"/>
                <w:sz w:val="28"/>
                <w:szCs w:val="28"/>
                <w:lang w:val="uz-Cyrl-UZ"/>
              </w:rPr>
              <w:t xml:space="preserve"> Nutqning boyligi (5 soat)</w:t>
            </w:r>
          </w:p>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sz w:val="28"/>
                <w:szCs w:val="28"/>
                <w:lang w:val="uz-Cyrl-UZ"/>
              </w:rPr>
              <w:t>Nutqning boyligi. Nutq</w:t>
            </w:r>
            <w:proofErr w:type="spellStart"/>
            <w:r w:rsidRPr="00422ECE">
              <w:rPr>
                <w:rFonts w:ascii="Times New Roman" w:hAnsi="Times New Roman"/>
                <w:sz w:val="28"/>
                <w:szCs w:val="28"/>
                <w:lang w:val="en-US"/>
              </w:rPr>
              <w:t>ning</w:t>
            </w:r>
            <w:proofErr w:type="spellEnd"/>
            <w:r w:rsidRPr="00422ECE">
              <w:rPr>
                <w:rFonts w:ascii="Times New Roman" w:hAnsi="Times New Roman"/>
                <w:sz w:val="28"/>
                <w:szCs w:val="28"/>
                <w:lang w:val="en-US"/>
              </w:rPr>
              <w:t xml:space="preserve"> </w:t>
            </w:r>
            <w:r w:rsidRPr="00422ECE">
              <w:rPr>
                <w:rFonts w:ascii="Times New Roman" w:hAnsi="Times New Roman"/>
                <w:sz w:val="28"/>
                <w:szCs w:val="28"/>
                <w:lang w:val="uz-Cyrl-UZ"/>
              </w:rPr>
              <w:t xml:space="preserve">boyligi undagi tarkibning rang-barangligi bilan belgilanishi. </w:t>
            </w:r>
            <w:r w:rsidRPr="00422ECE">
              <w:rPr>
                <w:rFonts w:ascii="Times New Roman" w:hAnsi="Times New Roman"/>
                <w:b/>
                <w:sz w:val="28"/>
                <w:szCs w:val="28"/>
                <w:lang w:val="uz-Cyrl-UZ"/>
              </w:rPr>
              <w:t>Nutqning boyligini ta’minlovchi vositalar</w:t>
            </w:r>
            <w:r w:rsidRPr="00422ECE">
              <w:rPr>
                <w:rFonts w:ascii="Times New Roman" w:hAnsi="Times New Roman"/>
                <w:sz w:val="28"/>
                <w:szCs w:val="28"/>
                <w:lang w:val="en-US"/>
              </w:rPr>
              <w:t xml:space="preserve">. </w:t>
            </w:r>
            <w:r w:rsidRPr="00422ECE">
              <w:rPr>
                <w:rFonts w:ascii="Times New Roman" w:hAnsi="Times New Roman"/>
                <w:sz w:val="28"/>
                <w:szCs w:val="28"/>
                <w:lang w:val="uz-Cyrl-UZ"/>
              </w:rPr>
              <w:t>O‘zbek tili lug‘at tarkibi nutq boyligini ta’minlashning asosi. Nutqning boyligini ta’minlashda ma’nodosh so‘zlar, sodda va qo‘shma gaplarning o‘rni.  Nutqning boyligiga putur yetkazuvchi holatlar. Leksik va grammatik takrorlarning nutq sifatiga salbiy ta’siri.  Nutqning boyligi va nutq uslublari.</w:t>
            </w:r>
          </w:p>
          <w:p w:rsidR="00352AB9" w:rsidRDefault="00352AB9" w:rsidP="00352AB9">
            <w:pPr>
              <w:spacing w:after="0"/>
              <w:ind w:firstLine="567"/>
              <w:jc w:val="both"/>
              <w:rPr>
                <w:rFonts w:ascii="Times New Roman" w:hAnsi="Times New Roman"/>
                <w:color w:val="00B0F0"/>
                <w:sz w:val="28"/>
                <w:szCs w:val="28"/>
                <w:lang w:val="en-US"/>
              </w:rPr>
            </w:pPr>
          </w:p>
        </w:tc>
        <w:tc>
          <w:tcPr>
            <w:tcW w:w="1134" w:type="dxa"/>
          </w:tcPr>
          <w:p w:rsidR="00352AB9" w:rsidRDefault="00352AB9" w:rsidP="00352AB9">
            <w:pPr>
              <w:spacing w:after="0" w:line="240" w:lineRule="auto"/>
              <w:rPr>
                <w:rFonts w:ascii="Times New Roman" w:hAnsi="Times New Roman"/>
                <w:sz w:val="28"/>
                <w:szCs w:val="28"/>
                <w:lang w:val="en-US"/>
              </w:rPr>
            </w:pP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E84B7F"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9-BO‘LIM</w:t>
            </w:r>
            <w:r w:rsidRPr="00422ECE">
              <w:rPr>
                <w:rFonts w:ascii="Times New Roman" w:hAnsi="Times New Roman"/>
                <w:color w:val="00B0F0"/>
                <w:sz w:val="28"/>
                <w:szCs w:val="28"/>
                <w:lang w:val="uz-Cyrl-UZ"/>
              </w:rPr>
              <w:t xml:space="preserve"> Nutqning jo‘yaliligi (5 soat</w:t>
            </w:r>
            <w:r w:rsidRPr="003F650B">
              <w:rPr>
                <w:rFonts w:ascii="Times New Roman" w:hAnsi="Times New Roman"/>
                <w:color w:val="00B0F0"/>
                <w:sz w:val="28"/>
                <w:szCs w:val="28"/>
                <w:lang w:val="uz-Cyrl-UZ"/>
              </w:rPr>
              <w:t>)</w:t>
            </w:r>
          </w:p>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sz w:val="28"/>
                <w:szCs w:val="28"/>
                <w:lang w:val="uz-Cyrl-UZ"/>
              </w:rPr>
              <w:t>Nutqning jo‘yaliligi</w:t>
            </w:r>
            <w:r w:rsidRPr="00422ECE">
              <w:rPr>
                <w:rFonts w:ascii="Times New Roman" w:hAnsi="Times New Roman"/>
                <w:color w:val="00B0F0"/>
                <w:sz w:val="28"/>
                <w:szCs w:val="28"/>
                <w:lang w:val="uz-Cyrl-UZ"/>
              </w:rPr>
              <w:t xml:space="preserve">. </w:t>
            </w:r>
            <w:r w:rsidRPr="00422ECE">
              <w:rPr>
                <w:rFonts w:ascii="Times New Roman" w:hAnsi="Times New Roman"/>
                <w:sz w:val="28"/>
                <w:szCs w:val="28"/>
                <w:lang w:val="uz-Cyrl-UZ"/>
              </w:rPr>
              <w:t xml:space="preserve">Til vositalaridan muloqot sharoiti va maqsadiga mos tarzda foydalanish – nutq jo‘yaliligining bosh omili.  </w:t>
            </w:r>
            <w:r w:rsidRPr="00422ECE">
              <w:rPr>
                <w:rFonts w:ascii="Times New Roman" w:hAnsi="Times New Roman"/>
                <w:b/>
                <w:sz w:val="28"/>
                <w:szCs w:val="28"/>
                <w:lang w:val="uz-Cyrl-UZ"/>
              </w:rPr>
              <w:t>Jo‘yalilik va  uslublar</w:t>
            </w:r>
            <w:r w:rsidRPr="00422ECE">
              <w:rPr>
                <w:rFonts w:ascii="Times New Roman" w:hAnsi="Times New Roman"/>
                <w:sz w:val="28"/>
                <w:szCs w:val="28"/>
                <w:lang w:val="uz-Cyrl-UZ"/>
              </w:rPr>
              <w:t>.  Jo‘yalilik sifatining og‘zaki va yozma shakllarda namoyon bo‘lishi. Nutqning jo‘yaliligi va so‘z tanlash malakasi. Nutqning jo‘yaliligiga putur yetkazuvchi holatlar.</w:t>
            </w:r>
          </w:p>
          <w:p w:rsidR="00352AB9" w:rsidRDefault="00352AB9" w:rsidP="00352AB9">
            <w:pPr>
              <w:spacing w:after="0"/>
              <w:ind w:firstLine="567"/>
              <w:jc w:val="both"/>
              <w:rPr>
                <w:rFonts w:ascii="Times New Roman" w:hAnsi="Times New Roman"/>
                <w:color w:val="00B0F0"/>
                <w:sz w:val="28"/>
                <w:szCs w:val="28"/>
                <w:lang w:val="en-US"/>
              </w:rPr>
            </w:pPr>
          </w:p>
        </w:tc>
        <w:tc>
          <w:tcPr>
            <w:tcW w:w="1134" w:type="dxa"/>
          </w:tcPr>
          <w:p w:rsidR="00352AB9" w:rsidRDefault="00352AB9" w:rsidP="00352AB9">
            <w:pPr>
              <w:spacing w:after="0" w:line="240" w:lineRule="auto"/>
              <w:rPr>
                <w:rFonts w:ascii="Times New Roman" w:hAnsi="Times New Roman"/>
                <w:sz w:val="28"/>
                <w:szCs w:val="28"/>
                <w:lang w:val="en-US"/>
              </w:rPr>
            </w:pPr>
          </w:p>
        </w:tc>
        <w:tc>
          <w:tcPr>
            <w:tcW w:w="1701" w:type="dxa"/>
          </w:tcPr>
          <w:p w:rsidR="00352AB9" w:rsidRPr="005B022F" w:rsidRDefault="00352AB9" w:rsidP="00352AB9">
            <w:pPr>
              <w:spacing w:after="0" w:line="240" w:lineRule="auto"/>
              <w:jc w:val="center"/>
              <w:rPr>
                <w:rFonts w:ascii="Times New Roman" w:hAnsi="Times New Roman"/>
                <w:sz w:val="28"/>
                <w:szCs w:val="28"/>
                <w:lang w:val="en-US"/>
              </w:rPr>
            </w:pPr>
          </w:p>
        </w:tc>
        <w:tc>
          <w:tcPr>
            <w:tcW w:w="1275" w:type="dxa"/>
          </w:tcPr>
          <w:p w:rsidR="00352AB9" w:rsidRPr="005B022F" w:rsidRDefault="00352AB9" w:rsidP="00352AB9">
            <w:pPr>
              <w:spacing w:after="0" w:line="240" w:lineRule="auto"/>
              <w:jc w:val="center"/>
              <w:rPr>
                <w:rFonts w:ascii="Times New Roman" w:hAnsi="Times New Roman"/>
                <w:sz w:val="28"/>
                <w:szCs w:val="28"/>
                <w:lang w:val="en-US"/>
              </w:rPr>
            </w:pPr>
          </w:p>
        </w:tc>
      </w:tr>
      <w:tr w:rsidR="00352AB9" w:rsidRPr="00422ECE"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ind w:firstLine="567"/>
              <w:jc w:val="both"/>
              <w:rPr>
                <w:rFonts w:ascii="Times New Roman" w:hAnsi="Times New Roman"/>
                <w:color w:val="00B0F0"/>
                <w:sz w:val="28"/>
                <w:szCs w:val="28"/>
                <w:lang w:val="uz-Cyrl-UZ"/>
              </w:rPr>
            </w:pPr>
            <w:r w:rsidRPr="00422ECE">
              <w:rPr>
                <w:rFonts w:ascii="Times New Roman" w:hAnsi="Times New Roman"/>
                <w:color w:val="00B0F0"/>
                <w:sz w:val="28"/>
                <w:szCs w:val="28"/>
                <w:lang w:val="uz-Cyrl-UZ"/>
              </w:rPr>
              <w:t>Mustahkamlash. (</w:t>
            </w:r>
            <w:r w:rsidRPr="00422ECE">
              <w:rPr>
                <w:rFonts w:ascii="Times New Roman" w:hAnsi="Times New Roman"/>
                <w:color w:val="00B0F0"/>
                <w:sz w:val="28"/>
                <w:szCs w:val="28"/>
                <w:lang w:val="en-US"/>
              </w:rPr>
              <w:t>2</w:t>
            </w:r>
            <w:r w:rsidRPr="00422ECE">
              <w:rPr>
                <w:rFonts w:ascii="Times New Roman" w:hAnsi="Times New Roman"/>
                <w:color w:val="00B0F0"/>
                <w:sz w:val="28"/>
                <w:szCs w:val="28"/>
                <w:lang w:val="uz-Cyrl-UZ"/>
              </w:rPr>
              <w:t xml:space="preserve"> soat).</w:t>
            </w:r>
          </w:p>
          <w:p w:rsidR="00352AB9" w:rsidRDefault="00352AB9" w:rsidP="00352AB9">
            <w:pPr>
              <w:spacing w:after="0"/>
              <w:ind w:firstLine="567"/>
              <w:jc w:val="both"/>
              <w:rPr>
                <w:rFonts w:ascii="Times New Roman" w:hAnsi="Times New Roman"/>
                <w:color w:val="00B0F0"/>
                <w:sz w:val="28"/>
                <w:szCs w:val="28"/>
                <w:lang w:val="en-US"/>
              </w:rPr>
            </w:pPr>
          </w:p>
        </w:tc>
        <w:tc>
          <w:tcPr>
            <w:tcW w:w="1134" w:type="dxa"/>
          </w:tcPr>
          <w:p w:rsidR="00352AB9" w:rsidRDefault="00352AB9" w:rsidP="00352AB9">
            <w:pPr>
              <w:spacing w:after="0" w:line="240" w:lineRule="auto"/>
              <w:rPr>
                <w:rFonts w:ascii="Times New Roman" w:hAnsi="Times New Roman"/>
                <w:sz w:val="28"/>
                <w:szCs w:val="28"/>
                <w:lang w:val="en-US"/>
              </w:rPr>
            </w:pPr>
          </w:p>
        </w:tc>
        <w:tc>
          <w:tcPr>
            <w:tcW w:w="1701" w:type="dxa"/>
          </w:tcPr>
          <w:p w:rsidR="00352AB9" w:rsidRPr="00422ECE" w:rsidRDefault="00352AB9" w:rsidP="00352AB9">
            <w:pPr>
              <w:spacing w:after="0" w:line="240" w:lineRule="auto"/>
              <w:jc w:val="center"/>
              <w:rPr>
                <w:rFonts w:ascii="Times New Roman" w:hAnsi="Times New Roman"/>
                <w:sz w:val="28"/>
                <w:szCs w:val="28"/>
              </w:rPr>
            </w:pPr>
          </w:p>
        </w:tc>
        <w:tc>
          <w:tcPr>
            <w:tcW w:w="1275" w:type="dxa"/>
          </w:tcPr>
          <w:p w:rsidR="00352AB9" w:rsidRPr="00422ECE" w:rsidRDefault="00352AB9" w:rsidP="00352AB9">
            <w:pPr>
              <w:spacing w:after="0" w:line="240" w:lineRule="auto"/>
              <w:jc w:val="center"/>
              <w:rPr>
                <w:rFonts w:ascii="Times New Roman" w:hAnsi="Times New Roman"/>
                <w:sz w:val="28"/>
                <w:szCs w:val="28"/>
              </w:rPr>
            </w:pPr>
          </w:p>
        </w:tc>
      </w:tr>
      <w:tr w:rsidR="00352AB9" w:rsidRPr="005B022F"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 xml:space="preserve">10-BO‘LIM. </w:t>
            </w:r>
            <w:r w:rsidRPr="00422ECE">
              <w:rPr>
                <w:rFonts w:ascii="Times New Roman" w:hAnsi="Times New Roman"/>
                <w:color w:val="00B0F0"/>
                <w:sz w:val="28"/>
                <w:szCs w:val="28"/>
                <w:lang w:val="uz-Cyrl-UZ"/>
              </w:rPr>
              <w:t>Nutqning ifodaliligi (11 soat)</w:t>
            </w:r>
          </w:p>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b/>
                <w:sz w:val="28"/>
                <w:szCs w:val="28"/>
                <w:lang w:val="uz-Cyrl-UZ"/>
              </w:rPr>
              <w:t>Nutqning ifodaliligi.</w:t>
            </w:r>
            <w:r w:rsidRPr="00422ECE">
              <w:rPr>
                <w:rFonts w:ascii="Times New Roman" w:hAnsi="Times New Roman"/>
                <w:sz w:val="28"/>
                <w:szCs w:val="28"/>
                <w:lang w:val="uz-Cyrl-UZ"/>
              </w:rPr>
              <w:t xml:space="preserve"> Ifodalilik va nutqiy uslublar. Ifodalilikni ta’minlovchi vositalar. </w:t>
            </w:r>
            <w:r w:rsidRPr="00422ECE">
              <w:rPr>
                <w:rFonts w:ascii="Times New Roman" w:hAnsi="Times New Roman"/>
                <w:b/>
                <w:sz w:val="28"/>
                <w:szCs w:val="28"/>
                <w:lang w:val="uz-Cyrl-UZ"/>
              </w:rPr>
              <w:t>Ifodalilik va ibora</w:t>
            </w:r>
            <w:r w:rsidRPr="00422ECE">
              <w:rPr>
                <w:rFonts w:ascii="Times New Roman" w:hAnsi="Times New Roman"/>
                <w:sz w:val="28"/>
                <w:szCs w:val="28"/>
                <w:lang w:val="uz-Cyrl-UZ"/>
              </w:rPr>
              <w:t xml:space="preserve">. Badiiy nutqning ifodalilikni yuzaga chiqarishdagi o‘rni. </w:t>
            </w:r>
            <w:r w:rsidRPr="00422ECE">
              <w:rPr>
                <w:rFonts w:ascii="Times New Roman" w:hAnsi="Times New Roman"/>
                <w:b/>
                <w:sz w:val="28"/>
                <w:szCs w:val="28"/>
                <w:lang w:val="uz-Cyrl-UZ"/>
              </w:rPr>
              <w:t>Ifodalilik va ko‘chimlar.</w:t>
            </w:r>
            <w:r w:rsidRPr="00422ECE">
              <w:rPr>
                <w:rFonts w:ascii="Times New Roman" w:hAnsi="Times New Roman"/>
                <w:sz w:val="28"/>
                <w:szCs w:val="28"/>
                <w:lang w:val="uz-Cyrl-UZ"/>
              </w:rPr>
              <w:t xml:space="preserve"> Epitet. Metafora. Metonimiya. Mubolag‘a va kichraytirish. </w:t>
            </w:r>
            <w:r w:rsidRPr="005B022F">
              <w:rPr>
                <w:rFonts w:ascii="Times New Roman" w:hAnsi="Times New Roman"/>
                <w:b/>
                <w:sz w:val="28"/>
                <w:szCs w:val="28"/>
                <w:lang w:val="uz-Cyrl-UZ"/>
              </w:rPr>
              <w:t>I</w:t>
            </w:r>
            <w:r w:rsidRPr="00422ECE">
              <w:rPr>
                <w:rFonts w:ascii="Times New Roman" w:hAnsi="Times New Roman"/>
                <w:b/>
                <w:sz w:val="28"/>
                <w:szCs w:val="28"/>
                <w:lang w:val="uz-Cyrl-UZ"/>
              </w:rPr>
              <w:t xml:space="preserve">fodalilik va </w:t>
            </w:r>
            <w:r w:rsidRPr="005B022F">
              <w:rPr>
                <w:rFonts w:ascii="Times New Roman" w:hAnsi="Times New Roman"/>
                <w:b/>
                <w:sz w:val="28"/>
                <w:szCs w:val="28"/>
                <w:lang w:val="uz-Cyrl-UZ"/>
              </w:rPr>
              <w:t>k</w:t>
            </w:r>
            <w:r w:rsidRPr="00422ECE">
              <w:rPr>
                <w:rFonts w:ascii="Times New Roman" w:hAnsi="Times New Roman"/>
                <w:b/>
                <w:sz w:val="28"/>
                <w:szCs w:val="28"/>
                <w:lang w:val="uz-Cyrl-UZ"/>
              </w:rPr>
              <w:t xml:space="preserve">inoya.Ifodalilik va </w:t>
            </w:r>
            <w:r w:rsidRPr="005B022F">
              <w:rPr>
                <w:rFonts w:ascii="Times New Roman" w:hAnsi="Times New Roman"/>
                <w:b/>
                <w:sz w:val="28"/>
                <w:szCs w:val="28"/>
                <w:lang w:val="uz-Cyrl-UZ"/>
              </w:rPr>
              <w:t>o</w:t>
            </w:r>
            <w:r w:rsidRPr="00422ECE">
              <w:rPr>
                <w:rFonts w:ascii="Times New Roman" w:hAnsi="Times New Roman"/>
                <w:b/>
                <w:sz w:val="28"/>
                <w:szCs w:val="28"/>
                <w:lang w:val="uz-Cyrl-UZ"/>
              </w:rPr>
              <w:t>‘xshatishlar</w:t>
            </w:r>
            <w:r w:rsidRPr="00422ECE">
              <w:rPr>
                <w:rFonts w:ascii="Times New Roman" w:hAnsi="Times New Roman"/>
                <w:sz w:val="28"/>
                <w:szCs w:val="28"/>
                <w:lang w:val="uz-Cyrl-UZ"/>
              </w:rPr>
              <w:t xml:space="preserve">.  Nutqning ifodaliligiga putur yetkazuvchi holatlar. </w:t>
            </w:r>
          </w:p>
          <w:p w:rsidR="00352AB9" w:rsidRPr="005B022F" w:rsidRDefault="00352AB9" w:rsidP="00352AB9">
            <w:pPr>
              <w:spacing w:after="0"/>
              <w:ind w:firstLine="567"/>
              <w:jc w:val="both"/>
              <w:rPr>
                <w:rFonts w:ascii="Times New Roman" w:hAnsi="Times New Roman"/>
                <w:color w:val="00B0F0"/>
                <w:sz w:val="28"/>
                <w:szCs w:val="28"/>
                <w:lang w:val="uz-Cyrl-UZ"/>
              </w:rPr>
            </w:pPr>
          </w:p>
        </w:tc>
        <w:tc>
          <w:tcPr>
            <w:tcW w:w="1134" w:type="dxa"/>
          </w:tcPr>
          <w:p w:rsidR="00352AB9" w:rsidRPr="005B022F"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Default="00352AB9" w:rsidP="00352AB9">
            <w:pPr>
              <w:spacing w:after="0" w:line="240" w:lineRule="auto"/>
              <w:jc w:val="center"/>
              <w:rPr>
                <w:rFonts w:ascii="Times New Roman" w:hAnsi="Times New Roman"/>
                <w:sz w:val="28"/>
                <w:szCs w:val="28"/>
                <w:lang w:val="en-US"/>
              </w:rPr>
            </w:pPr>
          </w:p>
        </w:tc>
        <w:tc>
          <w:tcPr>
            <w:tcW w:w="5956" w:type="dxa"/>
          </w:tcPr>
          <w:p w:rsidR="00352AB9" w:rsidRPr="005B022F" w:rsidRDefault="00352AB9" w:rsidP="00352AB9">
            <w:pPr>
              <w:spacing w:after="0"/>
              <w:ind w:firstLine="567"/>
              <w:jc w:val="center"/>
              <w:rPr>
                <w:rFonts w:ascii="Times New Roman" w:hAnsi="Times New Roman"/>
                <w:color w:val="00B0F0"/>
                <w:sz w:val="28"/>
                <w:szCs w:val="28"/>
                <w:lang w:val="en-US"/>
              </w:rPr>
            </w:pPr>
            <w:r>
              <w:rPr>
                <w:rFonts w:ascii="Times New Roman" w:hAnsi="Times New Roman"/>
                <w:color w:val="00B0F0"/>
                <w:sz w:val="28"/>
                <w:szCs w:val="28"/>
                <w:lang w:val="en-US"/>
              </w:rPr>
              <w:t xml:space="preserve">NI </w:t>
            </w: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2</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10632" w:type="dxa"/>
            <w:gridSpan w:val="5"/>
          </w:tcPr>
          <w:p w:rsidR="00352AB9" w:rsidRPr="005B022F" w:rsidRDefault="00352AB9" w:rsidP="00352AB9">
            <w:pPr>
              <w:spacing w:after="0" w:line="240" w:lineRule="auto"/>
              <w:jc w:val="center"/>
              <w:rPr>
                <w:rFonts w:ascii="Times New Roman" w:hAnsi="Times New Roman"/>
                <w:sz w:val="28"/>
                <w:szCs w:val="28"/>
                <w:lang w:val="uz-Cyrl-UZ"/>
              </w:rPr>
            </w:pPr>
            <w:r>
              <w:rPr>
                <w:rFonts w:ascii="Times New Roman" w:hAnsi="Times New Roman"/>
                <w:b/>
                <w:sz w:val="28"/>
                <w:szCs w:val="28"/>
                <w:lang w:val="en-US"/>
              </w:rPr>
              <w:t xml:space="preserve">4-chorak 16 </w:t>
            </w:r>
            <w:proofErr w:type="spellStart"/>
            <w:r>
              <w:rPr>
                <w:rFonts w:ascii="Times New Roman" w:hAnsi="Times New Roman"/>
                <w:b/>
                <w:sz w:val="28"/>
                <w:szCs w:val="28"/>
                <w:lang w:val="en-US"/>
              </w:rPr>
              <w:t>soat</w:t>
            </w:r>
            <w:proofErr w:type="spellEnd"/>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 xml:space="preserve">10-BO‘LIM. </w:t>
            </w:r>
            <w:r w:rsidRPr="00422ECE">
              <w:rPr>
                <w:rFonts w:ascii="Times New Roman" w:hAnsi="Times New Roman"/>
                <w:color w:val="00B0F0"/>
                <w:sz w:val="28"/>
                <w:szCs w:val="28"/>
                <w:lang w:val="uz-Cyrl-UZ"/>
              </w:rPr>
              <w:t>Nutqning ifodaliligi (11 soat)</w:t>
            </w:r>
          </w:p>
          <w:p w:rsidR="00352AB9" w:rsidRPr="00422ECE" w:rsidRDefault="00352AB9" w:rsidP="00352AB9">
            <w:pPr>
              <w:spacing w:after="0"/>
              <w:ind w:firstLine="567"/>
              <w:jc w:val="both"/>
              <w:rPr>
                <w:rFonts w:ascii="Times New Roman" w:hAnsi="Times New Roman"/>
                <w:sz w:val="28"/>
                <w:szCs w:val="28"/>
                <w:lang w:val="uz-Cyrl-UZ"/>
              </w:rPr>
            </w:pPr>
            <w:r w:rsidRPr="00422ECE">
              <w:rPr>
                <w:rFonts w:ascii="Times New Roman" w:hAnsi="Times New Roman"/>
                <w:b/>
                <w:sz w:val="28"/>
                <w:szCs w:val="28"/>
                <w:lang w:val="uz-Cyrl-UZ"/>
              </w:rPr>
              <w:t>Nutqning ifodaliligi.</w:t>
            </w:r>
            <w:r w:rsidRPr="00422ECE">
              <w:rPr>
                <w:rFonts w:ascii="Times New Roman" w:hAnsi="Times New Roman"/>
                <w:sz w:val="28"/>
                <w:szCs w:val="28"/>
                <w:lang w:val="uz-Cyrl-UZ"/>
              </w:rPr>
              <w:t xml:space="preserve"> Ifodalilik va nutqiy uslublar. Ifodalilikni ta’minlovchi vositalar. </w:t>
            </w:r>
            <w:r w:rsidRPr="00422ECE">
              <w:rPr>
                <w:rFonts w:ascii="Times New Roman" w:hAnsi="Times New Roman"/>
                <w:b/>
                <w:sz w:val="28"/>
                <w:szCs w:val="28"/>
                <w:lang w:val="uz-Cyrl-UZ"/>
              </w:rPr>
              <w:t>Ifodalilik va ibora</w:t>
            </w:r>
            <w:r w:rsidRPr="00422ECE">
              <w:rPr>
                <w:rFonts w:ascii="Times New Roman" w:hAnsi="Times New Roman"/>
                <w:sz w:val="28"/>
                <w:szCs w:val="28"/>
                <w:lang w:val="uz-Cyrl-UZ"/>
              </w:rPr>
              <w:t xml:space="preserve">. Badiiy nutqning ifodalilikni yuzaga chiqarishdagi o‘rni. </w:t>
            </w:r>
            <w:r w:rsidRPr="00422ECE">
              <w:rPr>
                <w:rFonts w:ascii="Times New Roman" w:hAnsi="Times New Roman"/>
                <w:b/>
                <w:sz w:val="28"/>
                <w:szCs w:val="28"/>
                <w:lang w:val="uz-Cyrl-UZ"/>
              </w:rPr>
              <w:t>Ifodalilik va ko‘chimlar.</w:t>
            </w:r>
            <w:r w:rsidRPr="00422ECE">
              <w:rPr>
                <w:rFonts w:ascii="Times New Roman" w:hAnsi="Times New Roman"/>
                <w:sz w:val="28"/>
                <w:szCs w:val="28"/>
                <w:lang w:val="uz-Cyrl-UZ"/>
              </w:rPr>
              <w:t xml:space="preserve"> Epitet. Metafora. Metonimiya. Mubolag‘a va kichraytirish. </w:t>
            </w:r>
            <w:r w:rsidRPr="005B022F">
              <w:rPr>
                <w:rFonts w:ascii="Times New Roman" w:hAnsi="Times New Roman"/>
                <w:b/>
                <w:sz w:val="28"/>
                <w:szCs w:val="28"/>
                <w:lang w:val="uz-Cyrl-UZ"/>
              </w:rPr>
              <w:t>I</w:t>
            </w:r>
            <w:r w:rsidRPr="00422ECE">
              <w:rPr>
                <w:rFonts w:ascii="Times New Roman" w:hAnsi="Times New Roman"/>
                <w:b/>
                <w:sz w:val="28"/>
                <w:szCs w:val="28"/>
                <w:lang w:val="uz-Cyrl-UZ"/>
              </w:rPr>
              <w:t xml:space="preserve">fodalilik va </w:t>
            </w:r>
            <w:r w:rsidRPr="005B022F">
              <w:rPr>
                <w:rFonts w:ascii="Times New Roman" w:hAnsi="Times New Roman"/>
                <w:b/>
                <w:sz w:val="28"/>
                <w:szCs w:val="28"/>
                <w:lang w:val="uz-Cyrl-UZ"/>
              </w:rPr>
              <w:t>k</w:t>
            </w:r>
            <w:r w:rsidRPr="00422ECE">
              <w:rPr>
                <w:rFonts w:ascii="Times New Roman" w:hAnsi="Times New Roman"/>
                <w:b/>
                <w:sz w:val="28"/>
                <w:szCs w:val="28"/>
                <w:lang w:val="uz-Cyrl-UZ"/>
              </w:rPr>
              <w:t xml:space="preserve">inoya.Ifodalilik va </w:t>
            </w:r>
            <w:r w:rsidRPr="005B022F">
              <w:rPr>
                <w:rFonts w:ascii="Times New Roman" w:hAnsi="Times New Roman"/>
                <w:b/>
                <w:sz w:val="28"/>
                <w:szCs w:val="28"/>
                <w:lang w:val="uz-Cyrl-UZ"/>
              </w:rPr>
              <w:t>o</w:t>
            </w:r>
            <w:r w:rsidRPr="00422ECE">
              <w:rPr>
                <w:rFonts w:ascii="Times New Roman" w:hAnsi="Times New Roman"/>
                <w:b/>
                <w:sz w:val="28"/>
                <w:szCs w:val="28"/>
                <w:lang w:val="uz-Cyrl-UZ"/>
              </w:rPr>
              <w:t>‘xshatishlar</w:t>
            </w:r>
            <w:r w:rsidRPr="00422ECE">
              <w:rPr>
                <w:rFonts w:ascii="Times New Roman" w:hAnsi="Times New Roman"/>
                <w:sz w:val="28"/>
                <w:szCs w:val="28"/>
                <w:lang w:val="uz-Cyrl-UZ"/>
              </w:rPr>
              <w:t xml:space="preserve">.  Nutqning ifodaliligiga putur yetkazuvchi holatlar. </w:t>
            </w:r>
          </w:p>
          <w:p w:rsidR="00352AB9" w:rsidRPr="005B022F" w:rsidRDefault="00352AB9" w:rsidP="00352AB9">
            <w:pPr>
              <w:spacing w:after="0"/>
              <w:ind w:firstLine="567"/>
              <w:jc w:val="both"/>
              <w:rPr>
                <w:rFonts w:ascii="Times New Roman" w:hAnsi="Times New Roman"/>
                <w:color w:val="00B0F0"/>
                <w:sz w:val="28"/>
                <w:szCs w:val="28"/>
                <w:lang w:val="uz-Cyrl-UZ"/>
              </w:rPr>
            </w:pPr>
          </w:p>
        </w:tc>
        <w:tc>
          <w:tcPr>
            <w:tcW w:w="1134" w:type="dxa"/>
          </w:tcPr>
          <w:p w:rsidR="00352AB9" w:rsidRPr="005B022F"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Pr="00422ECE" w:rsidRDefault="00352AB9" w:rsidP="00352AB9">
            <w:pPr>
              <w:spacing w:after="0"/>
              <w:ind w:firstLine="567"/>
              <w:jc w:val="both"/>
              <w:rPr>
                <w:rFonts w:ascii="Times New Roman" w:hAnsi="Times New Roman"/>
                <w:color w:val="00B0F0"/>
                <w:sz w:val="28"/>
                <w:szCs w:val="28"/>
                <w:lang w:val="uz-Cyrl-UZ"/>
              </w:rPr>
            </w:pPr>
            <w:r w:rsidRPr="00422ECE">
              <w:rPr>
                <w:rFonts w:ascii="Times New Roman" w:hAnsi="Times New Roman"/>
                <w:color w:val="00B0F0"/>
                <w:sz w:val="28"/>
                <w:szCs w:val="28"/>
                <w:lang w:val="uz-Cyrl-UZ"/>
              </w:rPr>
              <w:t>Mustahkamlash. ( 1 soat).</w:t>
            </w:r>
          </w:p>
          <w:p w:rsidR="00352AB9" w:rsidRDefault="00352AB9" w:rsidP="00352AB9">
            <w:pPr>
              <w:spacing w:after="0"/>
              <w:ind w:firstLine="567"/>
              <w:jc w:val="center"/>
              <w:rPr>
                <w:rFonts w:ascii="Times New Roman" w:hAnsi="Times New Roman"/>
                <w:color w:val="00B0F0"/>
                <w:sz w:val="28"/>
                <w:szCs w:val="28"/>
                <w:lang w:val="uz-Cyrl-UZ"/>
              </w:rPr>
            </w:pPr>
          </w:p>
        </w:tc>
        <w:tc>
          <w:tcPr>
            <w:tcW w:w="1134" w:type="dxa"/>
          </w:tcPr>
          <w:p w:rsidR="00352AB9" w:rsidRPr="005B022F"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Pr>
                <w:rFonts w:ascii="Times New Roman" w:hAnsi="Times New Roman"/>
                <w:color w:val="00B0F0"/>
                <w:sz w:val="28"/>
                <w:szCs w:val="28"/>
                <w:lang w:val="uz-Cyrl-UZ"/>
              </w:rPr>
              <w:t>11-BO‘LIM</w:t>
            </w:r>
            <w:r w:rsidRPr="00422ECE">
              <w:rPr>
                <w:rFonts w:ascii="Times New Roman" w:hAnsi="Times New Roman"/>
                <w:color w:val="00B0F0"/>
                <w:sz w:val="28"/>
                <w:szCs w:val="28"/>
                <w:lang w:val="uz-Cyrl-UZ"/>
              </w:rPr>
              <w:t xml:space="preserve"> Nutq madaniyati va nutq texnikasi (2 soat)</w:t>
            </w:r>
          </w:p>
          <w:p w:rsidR="00352AB9" w:rsidRDefault="00352AB9" w:rsidP="00352AB9">
            <w:pPr>
              <w:spacing w:after="0"/>
              <w:ind w:firstLine="567"/>
              <w:jc w:val="center"/>
              <w:rPr>
                <w:rFonts w:ascii="Times New Roman" w:hAnsi="Times New Roman"/>
                <w:color w:val="00B0F0"/>
                <w:sz w:val="28"/>
                <w:szCs w:val="28"/>
                <w:lang w:val="uz-Cyrl-UZ"/>
              </w:rPr>
            </w:pPr>
            <w:r w:rsidRPr="00422ECE">
              <w:rPr>
                <w:rFonts w:ascii="Times New Roman" w:hAnsi="Times New Roman"/>
                <w:color w:val="000000"/>
                <w:sz w:val="28"/>
                <w:szCs w:val="28"/>
                <w:lang w:val="uz-Cyrl-UZ"/>
              </w:rPr>
              <w:t>Nutq madaniyati va nutq texnikasi</w:t>
            </w:r>
            <w:r w:rsidRPr="00422ECE">
              <w:rPr>
                <w:rFonts w:ascii="Times New Roman" w:hAnsi="Times New Roman"/>
                <w:color w:val="00B0F0"/>
                <w:sz w:val="28"/>
                <w:szCs w:val="28"/>
                <w:lang w:val="uz-Cyrl-UZ"/>
              </w:rPr>
              <w:t xml:space="preserve">. </w:t>
            </w:r>
            <w:r w:rsidRPr="00422ECE">
              <w:rPr>
                <w:rFonts w:ascii="Times New Roman" w:hAnsi="Times New Roman"/>
                <w:sz w:val="28"/>
                <w:szCs w:val="28"/>
                <w:lang w:val="uz-Cyrl-UZ"/>
              </w:rPr>
              <w:t>Nutq texnikasi nutqiy madaniyatning muhim belgisi. Ovozning sifati, nutq jarayonida to‘g‘ri nafas olish. Nutq texnikasi</w:t>
            </w:r>
            <w:r w:rsidRPr="00422ECE">
              <w:rPr>
                <w:rFonts w:ascii="Times New Roman" w:hAnsi="Times New Roman"/>
                <w:sz w:val="28"/>
                <w:szCs w:val="28"/>
                <w:lang w:val="en-US"/>
              </w:rPr>
              <w:t>da u</w:t>
            </w:r>
            <w:r w:rsidRPr="00422ECE">
              <w:rPr>
                <w:rFonts w:ascii="Times New Roman" w:hAnsi="Times New Roman"/>
                <w:sz w:val="28"/>
                <w:szCs w:val="28"/>
                <w:lang w:val="uz-Cyrl-UZ"/>
              </w:rPr>
              <w:t>rg‘u</w:t>
            </w:r>
            <w:r w:rsidRPr="00422ECE">
              <w:rPr>
                <w:rFonts w:ascii="Times New Roman" w:hAnsi="Times New Roman"/>
                <w:sz w:val="28"/>
                <w:szCs w:val="28"/>
                <w:lang w:val="en-US"/>
              </w:rPr>
              <w:t xml:space="preserve"> </w:t>
            </w:r>
            <w:proofErr w:type="spellStart"/>
            <w:r w:rsidRPr="00422ECE">
              <w:rPr>
                <w:rFonts w:ascii="Times New Roman" w:hAnsi="Times New Roman"/>
                <w:sz w:val="28"/>
                <w:szCs w:val="28"/>
                <w:lang w:val="en-US"/>
              </w:rPr>
              <w:t>va</w:t>
            </w:r>
            <w:proofErr w:type="spellEnd"/>
            <w:r w:rsidRPr="00422ECE">
              <w:rPr>
                <w:rFonts w:ascii="Times New Roman" w:hAnsi="Times New Roman"/>
                <w:sz w:val="28"/>
                <w:szCs w:val="28"/>
                <w:lang w:val="en-US"/>
              </w:rPr>
              <w:t xml:space="preserve"> </w:t>
            </w:r>
            <w:proofErr w:type="spellStart"/>
            <w:r w:rsidRPr="00422ECE">
              <w:rPr>
                <w:rFonts w:ascii="Times New Roman" w:hAnsi="Times New Roman"/>
                <w:sz w:val="28"/>
                <w:szCs w:val="28"/>
                <w:lang w:val="en-US"/>
              </w:rPr>
              <w:t>to`xtam</w:t>
            </w:r>
            <w:proofErr w:type="spellEnd"/>
            <w:r w:rsidRPr="00422ECE">
              <w:rPr>
                <w:rFonts w:ascii="Times New Roman" w:hAnsi="Times New Roman"/>
                <w:sz w:val="28"/>
                <w:szCs w:val="28"/>
                <w:lang w:val="uz-Cyrl-UZ"/>
              </w:rPr>
              <w:t>. Talaffuz texnikasi, diksiya va boshqa fonetik ko‘nikmalar</w:t>
            </w:r>
          </w:p>
        </w:tc>
        <w:tc>
          <w:tcPr>
            <w:tcW w:w="1134" w:type="dxa"/>
          </w:tcPr>
          <w:p w:rsidR="00352AB9" w:rsidRPr="005B022F"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2</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Default="00352AB9" w:rsidP="00352AB9">
            <w:pPr>
              <w:spacing w:after="0"/>
              <w:ind w:firstLine="567"/>
              <w:jc w:val="center"/>
              <w:rPr>
                <w:rFonts w:ascii="Times New Roman" w:hAnsi="Times New Roman"/>
                <w:color w:val="00B0F0"/>
                <w:sz w:val="28"/>
                <w:szCs w:val="28"/>
                <w:lang w:val="uz-Cyrl-UZ"/>
              </w:rPr>
            </w:pPr>
            <w:r w:rsidRPr="00422ECE">
              <w:rPr>
                <w:rFonts w:ascii="Times New Roman" w:hAnsi="Times New Roman"/>
                <w:color w:val="00B0F0"/>
                <w:sz w:val="28"/>
                <w:szCs w:val="28"/>
                <w:lang w:val="uz-Cyrl-UZ"/>
              </w:rPr>
              <w:t>Ish qog‘ozlari ustida ishlash. (2 soat).</w:t>
            </w: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sidRPr="00AA3B0F">
              <w:rPr>
                <w:rFonts w:ascii="Times New Roman" w:hAnsi="Times New Roman"/>
                <w:sz w:val="28"/>
                <w:szCs w:val="28"/>
                <w:lang w:val="uz-Cyrl-UZ"/>
              </w:rPr>
              <w:t>Bayonnoma. Bayonnomadan ko`chirma</w:t>
            </w:r>
            <w:r>
              <w:rPr>
                <w:rFonts w:ascii="Times New Roman" w:hAnsi="Times New Roman"/>
                <w:sz w:val="28"/>
                <w:szCs w:val="28"/>
                <w:lang w:val="uz-Cyrl-UZ"/>
              </w:rPr>
              <w:t>.</w:t>
            </w: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Pr="00422ECE" w:rsidRDefault="00352AB9" w:rsidP="00352AB9">
            <w:pPr>
              <w:spacing w:after="0"/>
              <w:ind w:firstLine="567"/>
              <w:jc w:val="center"/>
              <w:rPr>
                <w:rFonts w:ascii="Times New Roman" w:hAnsi="Times New Roman"/>
                <w:color w:val="00B0F0"/>
                <w:sz w:val="28"/>
                <w:szCs w:val="28"/>
                <w:lang w:val="uz-Cyrl-UZ"/>
              </w:rPr>
            </w:pPr>
            <w:r w:rsidRPr="00422ECE">
              <w:rPr>
                <w:rFonts w:ascii="Times New Roman" w:hAnsi="Times New Roman"/>
                <w:color w:val="00B0F0"/>
                <w:sz w:val="28"/>
                <w:szCs w:val="28"/>
                <w:lang w:val="uz-Cyrl-UZ"/>
              </w:rPr>
              <w:t>Takrorlash (1 soat)</w:t>
            </w: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1</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r w:rsidR="00352AB9" w:rsidRPr="005B022F" w:rsidTr="00352AB9">
        <w:tc>
          <w:tcPr>
            <w:tcW w:w="566"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5956" w:type="dxa"/>
          </w:tcPr>
          <w:p w:rsidR="00352AB9" w:rsidRPr="005B022F" w:rsidRDefault="00352AB9" w:rsidP="00352AB9">
            <w:pPr>
              <w:spacing w:after="0"/>
              <w:ind w:firstLine="567"/>
              <w:jc w:val="center"/>
              <w:rPr>
                <w:rFonts w:ascii="Times New Roman" w:hAnsi="Times New Roman"/>
                <w:color w:val="00B0F0"/>
                <w:sz w:val="28"/>
                <w:szCs w:val="28"/>
                <w:lang w:val="en-US"/>
              </w:rPr>
            </w:pPr>
            <w:r>
              <w:rPr>
                <w:rFonts w:ascii="Times New Roman" w:hAnsi="Times New Roman"/>
                <w:color w:val="00B0F0"/>
                <w:sz w:val="28"/>
                <w:szCs w:val="28"/>
                <w:lang w:val="en-US"/>
              </w:rPr>
              <w:t xml:space="preserve">NI </w:t>
            </w:r>
          </w:p>
        </w:tc>
        <w:tc>
          <w:tcPr>
            <w:tcW w:w="1134" w:type="dxa"/>
          </w:tcPr>
          <w:p w:rsidR="00352AB9" w:rsidRDefault="00352AB9" w:rsidP="00352AB9">
            <w:pPr>
              <w:spacing w:after="0" w:line="240" w:lineRule="auto"/>
              <w:rPr>
                <w:rFonts w:ascii="Times New Roman" w:hAnsi="Times New Roman"/>
                <w:sz w:val="28"/>
                <w:szCs w:val="28"/>
                <w:lang w:val="en-US"/>
              </w:rPr>
            </w:pPr>
            <w:r>
              <w:rPr>
                <w:rFonts w:ascii="Times New Roman" w:hAnsi="Times New Roman"/>
                <w:sz w:val="28"/>
                <w:szCs w:val="28"/>
                <w:lang w:val="en-US"/>
              </w:rPr>
              <w:t>2</w:t>
            </w:r>
          </w:p>
        </w:tc>
        <w:tc>
          <w:tcPr>
            <w:tcW w:w="1701" w:type="dxa"/>
          </w:tcPr>
          <w:p w:rsidR="00352AB9" w:rsidRPr="005B022F" w:rsidRDefault="00352AB9" w:rsidP="00352AB9">
            <w:pPr>
              <w:spacing w:after="0" w:line="240" w:lineRule="auto"/>
              <w:jc w:val="center"/>
              <w:rPr>
                <w:rFonts w:ascii="Times New Roman" w:hAnsi="Times New Roman"/>
                <w:sz w:val="28"/>
                <w:szCs w:val="28"/>
                <w:lang w:val="uz-Cyrl-UZ"/>
              </w:rPr>
            </w:pPr>
          </w:p>
        </w:tc>
        <w:tc>
          <w:tcPr>
            <w:tcW w:w="1275" w:type="dxa"/>
          </w:tcPr>
          <w:p w:rsidR="00352AB9" w:rsidRPr="005B022F" w:rsidRDefault="00352AB9" w:rsidP="00352AB9">
            <w:pPr>
              <w:spacing w:after="0" w:line="240" w:lineRule="auto"/>
              <w:jc w:val="center"/>
              <w:rPr>
                <w:rFonts w:ascii="Times New Roman" w:hAnsi="Times New Roman"/>
                <w:sz w:val="28"/>
                <w:szCs w:val="28"/>
                <w:lang w:val="uz-Cyrl-UZ"/>
              </w:rPr>
            </w:pPr>
          </w:p>
        </w:tc>
      </w:tr>
    </w:tbl>
    <w:p w:rsidR="00352AB9" w:rsidRPr="00422ECE" w:rsidRDefault="00352AB9" w:rsidP="00352AB9">
      <w:pPr>
        <w:spacing w:after="0"/>
        <w:ind w:firstLine="567"/>
        <w:jc w:val="center"/>
        <w:rPr>
          <w:rFonts w:ascii="Times New Roman" w:hAnsi="Times New Roman"/>
          <w:b/>
          <w:sz w:val="28"/>
          <w:szCs w:val="28"/>
          <w:lang w:val="uz-Cyrl-UZ"/>
        </w:rPr>
      </w:pPr>
    </w:p>
    <w:p w:rsidR="00352AB9" w:rsidRPr="00422ECE" w:rsidRDefault="00352AB9" w:rsidP="00352AB9">
      <w:pPr>
        <w:spacing w:after="0"/>
        <w:ind w:firstLine="567"/>
        <w:jc w:val="right"/>
        <w:rPr>
          <w:rFonts w:ascii="Times New Roman" w:hAnsi="Times New Roman"/>
          <w:b/>
          <w:sz w:val="28"/>
          <w:szCs w:val="28"/>
          <w:lang w:val="uz-Cyrl-UZ"/>
        </w:rPr>
      </w:pPr>
    </w:p>
    <w:p w:rsidR="00352AB9" w:rsidRDefault="00352AB9" w:rsidP="00352AB9">
      <w:pPr>
        <w:pStyle w:val="a7"/>
        <w:spacing w:after="0"/>
        <w:ind w:left="-142"/>
        <w:jc w:val="both"/>
        <w:textAlignment w:val="top"/>
        <w:rPr>
          <w:rFonts w:ascii="Times New Roman" w:hAnsi="Times New Roman"/>
          <w:sz w:val="28"/>
          <w:szCs w:val="28"/>
          <w:bdr w:val="none" w:sz="0" w:space="0" w:color="auto" w:frame="1"/>
          <w:lang w:val="uz-Cyrl-UZ" w:eastAsia="ru-RU"/>
        </w:rPr>
      </w:pPr>
    </w:p>
    <w:p w:rsidR="00352AB9" w:rsidRDefault="00352AB9" w:rsidP="009631DC">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   </w:t>
      </w: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352AB9" w:rsidRDefault="00352AB9" w:rsidP="00352AB9">
      <w:pPr>
        <w:spacing w:after="0" w:line="240" w:lineRule="auto"/>
        <w:rPr>
          <w:rFonts w:ascii="Times New Roman" w:hAnsi="Times New Roman"/>
          <w:b/>
          <w:sz w:val="28"/>
          <w:szCs w:val="28"/>
          <w:lang w:val="en-US"/>
        </w:rPr>
      </w:pPr>
    </w:p>
    <w:p w:rsidR="00DD51DF" w:rsidRDefault="00DD51DF" w:rsidP="00352AB9">
      <w:pPr>
        <w:spacing w:after="0" w:line="240" w:lineRule="auto"/>
        <w:rPr>
          <w:rFonts w:ascii="Times New Roman" w:hAnsi="Times New Roman"/>
          <w:b/>
          <w:sz w:val="28"/>
          <w:szCs w:val="28"/>
          <w:lang w:val="en-US"/>
        </w:rPr>
      </w:pPr>
    </w:p>
    <w:p w:rsidR="00DD51DF" w:rsidRDefault="00DD51DF" w:rsidP="00352AB9">
      <w:pPr>
        <w:spacing w:after="0" w:line="240" w:lineRule="auto"/>
        <w:rPr>
          <w:rFonts w:ascii="Times New Roman" w:hAnsi="Times New Roman"/>
          <w:b/>
          <w:sz w:val="28"/>
          <w:szCs w:val="28"/>
          <w:lang w:val="en-US"/>
        </w:rPr>
      </w:pPr>
    </w:p>
    <w:p w:rsidR="00352AB9" w:rsidRPr="00352AB9" w:rsidRDefault="00DD51DF" w:rsidP="00352AB9">
      <w:pPr>
        <w:spacing w:after="0" w:line="240" w:lineRule="auto"/>
        <w:rPr>
          <w:rFonts w:ascii="Times New Roman" w:hAnsi="Times New Roman"/>
          <w:sz w:val="32"/>
          <w:szCs w:val="32"/>
          <w:lang w:val="en-US"/>
        </w:rPr>
      </w:pPr>
      <w:r>
        <w:rPr>
          <w:rFonts w:ascii="Times New Roman" w:hAnsi="Times New Roman"/>
          <w:b/>
          <w:sz w:val="28"/>
          <w:szCs w:val="28"/>
          <w:lang w:val="en-US"/>
        </w:rPr>
        <w:t xml:space="preserve">                                                           </w:t>
      </w:r>
      <w:r w:rsidR="009631DC">
        <w:rPr>
          <w:rFonts w:ascii="Times New Roman" w:hAnsi="Times New Roman"/>
          <w:b/>
          <w:sz w:val="28"/>
          <w:szCs w:val="28"/>
          <w:lang w:val="en-US"/>
        </w:rPr>
        <w:t xml:space="preserve">  </w:t>
      </w:r>
      <w:r w:rsidR="009631DC" w:rsidRPr="0007168F">
        <w:rPr>
          <w:rFonts w:ascii="Times New Roman" w:hAnsi="Times New Roman"/>
          <w:b/>
          <w:sz w:val="32"/>
          <w:szCs w:val="32"/>
          <w:lang w:val="en-US"/>
        </w:rPr>
        <w:t xml:space="preserve">11 </w:t>
      </w:r>
      <w:proofErr w:type="spellStart"/>
      <w:r w:rsidR="009631DC" w:rsidRPr="0007168F">
        <w:rPr>
          <w:rFonts w:ascii="Times New Roman" w:hAnsi="Times New Roman"/>
          <w:b/>
          <w:sz w:val="32"/>
          <w:szCs w:val="32"/>
          <w:lang w:val="en-US"/>
        </w:rPr>
        <w:t>sinf</w:t>
      </w:r>
      <w:proofErr w:type="spellEnd"/>
      <w:r w:rsidR="009631DC" w:rsidRPr="0007168F">
        <w:rPr>
          <w:rFonts w:ascii="Times New Roman" w:hAnsi="Times New Roman"/>
          <w:b/>
          <w:sz w:val="32"/>
          <w:szCs w:val="32"/>
          <w:lang w:val="en-US"/>
        </w:rPr>
        <w:t xml:space="preserve"> </w:t>
      </w:r>
      <w:r>
        <w:rPr>
          <w:rFonts w:ascii="Times New Roman" w:hAnsi="Times New Roman"/>
          <w:b/>
          <w:sz w:val="32"/>
          <w:szCs w:val="32"/>
          <w:lang w:val="en-US"/>
        </w:rPr>
        <w:t xml:space="preserve">        (TAVSIYA)</w:t>
      </w:r>
    </w:p>
    <w:p w:rsidR="007444FE" w:rsidRPr="0007168F" w:rsidRDefault="007444FE" w:rsidP="007444FE">
      <w:pPr>
        <w:spacing w:after="0"/>
        <w:jc w:val="center"/>
        <w:rPr>
          <w:rFonts w:ascii="Times New Roman" w:eastAsia="Times New Roman" w:hAnsi="Times New Roman"/>
          <w:b/>
          <w:bCs/>
          <w:sz w:val="32"/>
          <w:szCs w:val="32"/>
          <w:lang w:val="sv-SE"/>
        </w:rPr>
      </w:pPr>
      <w:r w:rsidRPr="0007168F">
        <w:rPr>
          <w:rFonts w:ascii="Times New Roman" w:eastAsia="Times New Roman" w:hAnsi="Times New Roman"/>
          <w:b/>
          <w:bCs/>
          <w:sz w:val="32"/>
          <w:szCs w:val="32"/>
          <w:lang w:val="sv-SE"/>
        </w:rPr>
        <w:t>68 soat, haftasiga 2 soat</w:t>
      </w:r>
    </w:p>
    <w:p w:rsidR="007444FE" w:rsidRPr="0007168F" w:rsidRDefault="007444FE" w:rsidP="007444FE">
      <w:pPr>
        <w:spacing w:after="0"/>
        <w:jc w:val="center"/>
        <w:rPr>
          <w:rFonts w:ascii="Times New Roman" w:hAnsi="Times New Roman"/>
          <w:sz w:val="32"/>
          <w:szCs w:val="32"/>
          <w:lang w:val="en-US"/>
        </w:rPr>
      </w:pPr>
      <w:r w:rsidRPr="0007168F">
        <w:rPr>
          <w:rFonts w:ascii="Times New Roman" w:eastAsia="Times New Roman" w:hAnsi="Times New Roman"/>
          <w:b/>
          <w:bCs/>
          <w:sz w:val="32"/>
          <w:szCs w:val="32"/>
          <w:lang w:val="sv-SE"/>
        </w:rPr>
        <w:t>I chorak  -   18   soat</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942"/>
        <w:gridCol w:w="14"/>
        <w:gridCol w:w="1134"/>
        <w:gridCol w:w="1701"/>
        <w:gridCol w:w="1275"/>
      </w:tblGrid>
      <w:tr w:rsidR="007444FE" w:rsidRPr="00E84B7F" w:rsidTr="00A63B7F">
        <w:tc>
          <w:tcPr>
            <w:tcW w:w="566" w:type="dxa"/>
            <w:vMerge w:val="restart"/>
          </w:tcPr>
          <w:p w:rsidR="007444FE" w:rsidRPr="00422ECE" w:rsidRDefault="007444FE" w:rsidP="00A63B7F">
            <w:pPr>
              <w:spacing w:after="0" w:line="240" w:lineRule="auto"/>
              <w:rPr>
                <w:rFonts w:ascii="Times New Roman" w:hAnsi="Times New Roman"/>
                <w:b/>
                <w:sz w:val="28"/>
                <w:szCs w:val="28"/>
              </w:rPr>
            </w:pPr>
            <w:r w:rsidRPr="00422ECE">
              <w:rPr>
                <w:rFonts w:ascii="Times New Roman" w:hAnsi="Times New Roman"/>
                <w:b/>
                <w:sz w:val="28"/>
                <w:szCs w:val="28"/>
              </w:rPr>
              <w:t>№</w:t>
            </w:r>
          </w:p>
        </w:tc>
        <w:tc>
          <w:tcPr>
            <w:tcW w:w="5956" w:type="dxa"/>
            <w:gridSpan w:val="2"/>
            <w:vMerge w:val="restart"/>
          </w:tcPr>
          <w:p w:rsidR="0007168F" w:rsidRDefault="0007168F" w:rsidP="00A63B7F">
            <w:pPr>
              <w:spacing w:after="0" w:line="240" w:lineRule="auto"/>
              <w:jc w:val="center"/>
              <w:rPr>
                <w:rFonts w:ascii="Times New Roman" w:hAnsi="Times New Roman"/>
                <w:b/>
                <w:sz w:val="28"/>
                <w:szCs w:val="28"/>
                <w:lang w:val="en-US"/>
              </w:rPr>
            </w:pPr>
          </w:p>
          <w:p w:rsidR="007444FE" w:rsidRPr="0007168F" w:rsidRDefault="007444FE" w:rsidP="0007168F">
            <w:pPr>
              <w:spacing w:after="0" w:line="240" w:lineRule="auto"/>
              <w:jc w:val="center"/>
              <w:rPr>
                <w:rFonts w:ascii="Times New Roman" w:hAnsi="Times New Roman"/>
                <w:b/>
                <w:sz w:val="32"/>
                <w:szCs w:val="32"/>
                <w:lang w:val="en-US"/>
              </w:rPr>
            </w:pPr>
            <w:proofErr w:type="spellStart"/>
            <w:r w:rsidRPr="0007168F">
              <w:rPr>
                <w:rFonts w:ascii="Times New Roman" w:hAnsi="Times New Roman"/>
                <w:b/>
                <w:sz w:val="32"/>
                <w:szCs w:val="32"/>
                <w:lang w:val="en-US"/>
              </w:rPr>
              <w:t>Bo`lim</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va</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boblar</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nomi</w:t>
            </w:r>
            <w:proofErr w:type="spellEnd"/>
          </w:p>
        </w:tc>
        <w:tc>
          <w:tcPr>
            <w:tcW w:w="4110" w:type="dxa"/>
            <w:gridSpan w:val="3"/>
          </w:tcPr>
          <w:p w:rsidR="007444FE" w:rsidRPr="00DD5C0A" w:rsidRDefault="007444FE" w:rsidP="00A63B7F">
            <w:pPr>
              <w:spacing w:after="0" w:line="240" w:lineRule="auto"/>
              <w:jc w:val="center"/>
              <w:rPr>
                <w:rFonts w:ascii="Times New Roman" w:hAnsi="Times New Roman"/>
                <w:b/>
                <w:sz w:val="28"/>
                <w:szCs w:val="28"/>
                <w:lang w:val="en-US"/>
              </w:rPr>
            </w:pPr>
          </w:p>
        </w:tc>
      </w:tr>
      <w:tr w:rsidR="007444FE" w:rsidRPr="00422ECE" w:rsidTr="00A63B7F">
        <w:tc>
          <w:tcPr>
            <w:tcW w:w="566" w:type="dxa"/>
            <w:vMerge/>
          </w:tcPr>
          <w:p w:rsidR="007444FE" w:rsidRPr="00DD5C0A" w:rsidRDefault="007444FE" w:rsidP="00A63B7F">
            <w:pPr>
              <w:spacing w:after="0" w:line="240" w:lineRule="auto"/>
              <w:rPr>
                <w:rFonts w:ascii="Times New Roman" w:hAnsi="Times New Roman"/>
                <w:sz w:val="28"/>
                <w:szCs w:val="28"/>
                <w:lang w:val="en-US"/>
              </w:rPr>
            </w:pPr>
          </w:p>
        </w:tc>
        <w:tc>
          <w:tcPr>
            <w:tcW w:w="5956" w:type="dxa"/>
            <w:gridSpan w:val="2"/>
            <w:vMerge/>
          </w:tcPr>
          <w:p w:rsidR="007444FE" w:rsidRPr="00DD5C0A" w:rsidRDefault="007444FE" w:rsidP="00A63B7F">
            <w:pPr>
              <w:spacing w:after="0" w:line="240" w:lineRule="auto"/>
              <w:rPr>
                <w:rFonts w:ascii="Times New Roman" w:hAnsi="Times New Roman"/>
                <w:sz w:val="28"/>
                <w:szCs w:val="28"/>
                <w:lang w:val="en-US"/>
              </w:rPr>
            </w:pPr>
          </w:p>
        </w:tc>
        <w:tc>
          <w:tcPr>
            <w:tcW w:w="1134" w:type="dxa"/>
          </w:tcPr>
          <w:p w:rsidR="007444FE" w:rsidRPr="00422ECE" w:rsidRDefault="007444FE" w:rsidP="00A63B7F">
            <w:pPr>
              <w:spacing w:after="0" w:line="240" w:lineRule="auto"/>
              <w:rPr>
                <w:rFonts w:ascii="Times New Roman" w:hAnsi="Times New Roman"/>
                <w:b/>
                <w:sz w:val="28"/>
                <w:szCs w:val="28"/>
              </w:rPr>
            </w:pPr>
            <w:proofErr w:type="spellStart"/>
            <w:r>
              <w:rPr>
                <w:rFonts w:ascii="Times New Roman" w:hAnsi="Times New Roman"/>
                <w:b/>
                <w:sz w:val="28"/>
                <w:szCs w:val="28"/>
              </w:rPr>
              <w:t>soat</w:t>
            </w:r>
            <w:proofErr w:type="spellEnd"/>
          </w:p>
        </w:tc>
        <w:tc>
          <w:tcPr>
            <w:tcW w:w="1701" w:type="dxa"/>
          </w:tcPr>
          <w:p w:rsidR="007444FE" w:rsidRPr="007444FE" w:rsidRDefault="007444FE" w:rsidP="00A63B7F">
            <w:pPr>
              <w:spacing w:after="0" w:line="240" w:lineRule="auto"/>
              <w:rPr>
                <w:rFonts w:ascii="Times New Roman" w:hAnsi="Times New Roman"/>
                <w:b/>
                <w:i/>
                <w:sz w:val="28"/>
                <w:szCs w:val="28"/>
                <w:lang w:val="en-US"/>
              </w:rPr>
            </w:pPr>
            <w:proofErr w:type="spellStart"/>
            <w:r>
              <w:rPr>
                <w:rFonts w:ascii="Times New Roman" w:hAnsi="Times New Roman"/>
                <w:b/>
                <w:sz w:val="28"/>
                <w:szCs w:val="28"/>
                <w:lang w:val="en-US"/>
              </w:rPr>
              <w:t>o‘tish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vaqi</w:t>
            </w:r>
            <w:proofErr w:type="spellEnd"/>
          </w:p>
        </w:tc>
        <w:tc>
          <w:tcPr>
            <w:tcW w:w="1275" w:type="dxa"/>
          </w:tcPr>
          <w:p w:rsidR="007444FE" w:rsidRDefault="007444FE" w:rsidP="007444FE">
            <w:pPr>
              <w:spacing w:after="0" w:line="240" w:lineRule="auto"/>
              <w:ind w:left="708" w:hanging="708"/>
              <w:rPr>
                <w:rFonts w:ascii="Times New Roman" w:hAnsi="Times New Roman"/>
                <w:b/>
                <w:sz w:val="28"/>
                <w:szCs w:val="28"/>
                <w:lang w:val="en-US"/>
              </w:rPr>
            </w:pPr>
            <w:proofErr w:type="spellStart"/>
            <w:r>
              <w:rPr>
                <w:rFonts w:ascii="Times New Roman" w:hAnsi="Times New Roman"/>
                <w:b/>
                <w:sz w:val="28"/>
                <w:szCs w:val="28"/>
                <w:lang w:val="en-US"/>
              </w:rPr>
              <w:t>o‘tilgan</w:t>
            </w:r>
            <w:proofErr w:type="spellEnd"/>
          </w:p>
          <w:p w:rsidR="007444FE" w:rsidRPr="00422ECE" w:rsidRDefault="007444FE" w:rsidP="007444FE">
            <w:pPr>
              <w:spacing w:after="0" w:line="240" w:lineRule="auto"/>
              <w:ind w:left="708" w:hanging="708"/>
              <w:rPr>
                <w:rFonts w:ascii="Times New Roman" w:hAnsi="Times New Roman"/>
                <w:b/>
                <w:sz w:val="28"/>
                <w:szCs w:val="28"/>
              </w:rPr>
            </w:pPr>
            <w:proofErr w:type="spellStart"/>
            <w:r>
              <w:rPr>
                <w:rFonts w:ascii="Times New Roman" w:hAnsi="Times New Roman"/>
                <w:b/>
                <w:sz w:val="28"/>
                <w:szCs w:val="28"/>
                <w:lang w:val="en-US"/>
              </w:rPr>
              <w:t>sana</w:t>
            </w:r>
            <w:proofErr w:type="spellEnd"/>
          </w:p>
        </w:tc>
      </w:tr>
      <w:tr w:rsidR="007444FE" w:rsidRPr="00E84B7F" w:rsidTr="00A63B7F">
        <w:trPr>
          <w:trHeight w:val="157"/>
        </w:trPr>
        <w:tc>
          <w:tcPr>
            <w:tcW w:w="10632" w:type="dxa"/>
            <w:gridSpan w:val="6"/>
          </w:tcPr>
          <w:p w:rsidR="007444FE" w:rsidRPr="0007168F" w:rsidRDefault="007444FE" w:rsidP="00227BBC">
            <w:pPr>
              <w:spacing w:after="0"/>
              <w:ind w:firstLine="567"/>
              <w:rPr>
                <w:rFonts w:ascii="Times New Roman" w:hAnsi="Times New Roman"/>
                <w:b/>
                <w:sz w:val="32"/>
                <w:szCs w:val="32"/>
                <w:lang w:val="en-US"/>
              </w:rPr>
            </w:pPr>
            <w:r w:rsidRPr="0007168F">
              <w:rPr>
                <w:rFonts w:ascii="Times New Roman" w:hAnsi="Times New Roman"/>
                <w:b/>
                <w:sz w:val="32"/>
                <w:szCs w:val="32"/>
                <w:lang w:val="uz-Cyrl-UZ"/>
              </w:rPr>
              <w:t>1-BO‘LIM. O‘zbek tili va uning taraqqiyoti (2 soat)</w:t>
            </w:r>
          </w:p>
        </w:tc>
      </w:tr>
      <w:tr w:rsidR="007444FE" w:rsidRPr="00347D78" w:rsidTr="00A63B7F">
        <w:trPr>
          <w:trHeight w:val="287"/>
        </w:trPr>
        <w:tc>
          <w:tcPr>
            <w:tcW w:w="566" w:type="dxa"/>
          </w:tcPr>
          <w:p w:rsidR="007444FE" w:rsidRPr="00347D78"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5956" w:type="dxa"/>
            <w:gridSpan w:val="2"/>
          </w:tcPr>
          <w:p w:rsidR="007444FE" w:rsidRDefault="007444FE" w:rsidP="007444FE">
            <w:pPr>
              <w:spacing w:after="0"/>
              <w:ind w:hanging="108"/>
              <w:rPr>
                <w:rFonts w:ascii="Times New Roman" w:hAnsi="Times New Roman"/>
                <w:color w:val="00B0F0"/>
                <w:sz w:val="28"/>
                <w:szCs w:val="28"/>
                <w:lang w:val="uz-Cyrl-UZ"/>
              </w:rPr>
            </w:pPr>
            <w:r>
              <w:rPr>
                <w:rFonts w:ascii="Times New Roman" w:hAnsi="Times New Roman"/>
                <w:sz w:val="28"/>
                <w:szCs w:val="28"/>
                <w:lang w:val="en-GB"/>
              </w:rPr>
              <w:t xml:space="preserve">  </w:t>
            </w:r>
            <w:r>
              <w:rPr>
                <w:rFonts w:ascii="Times New Roman" w:hAnsi="Times New Roman"/>
                <w:sz w:val="28"/>
                <w:szCs w:val="28"/>
                <w:lang w:val="uz-Cyrl-UZ"/>
              </w:rPr>
              <w:t>O‘zbek tili</w:t>
            </w:r>
            <w:r>
              <w:rPr>
                <w:rFonts w:ascii="Times New Roman" w:hAnsi="Times New Roman"/>
                <w:sz w:val="28"/>
                <w:szCs w:val="28"/>
                <w:lang w:val="en-GB"/>
              </w:rPr>
              <w:t xml:space="preserve"> </w:t>
            </w:r>
            <w:r>
              <w:rPr>
                <w:rFonts w:ascii="Times New Roman" w:hAnsi="Times New Roman"/>
                <w:sz w:val="28"/>
                <w:szCs w:val="28"/>
                <w:lang w:val="uz-Cyrl-UZ"/>
              </w:rPr>
              <w:t xml:space="preserve">va </w:t>
            </w:r>
            <w:r>
              <w:rPr>
                <w:rFonts w:ascii="Times New Roman" w:hAnsi="Times New Roman"/>
                <w:sz w:val="28"/>
                <w:szCs w:val="28"/>
                <w:lang w:val="en-GB"/>
              </w:rPr>
              <w:t>u</w:t>
            </w:r>
            <w:r>
              <w:rPr>
                <w:rFonts w:ascii="Times New Roman" w:hAnsi="Times New Roman"/>
                <w:sz w:val="28"/>
                <w:szCs w:val="28"/>
                <w:lang w:val="uz-Cyrl-UZ"/>
              </w:rPr>
              <w:t>ning</w:t>
            </w:r>
            <w:r w:rsidRPr="00422ECE">
              <w:rPr>
                <w:rFonts w:ascii="Times New Roman" w:hAnsi="Times New Roman"/>
                <w:sz w:val="28"/>
                <w:szCs w:val="28"/>
                <w:lang w:val="uz-Cyrl-UZ"/>
              </w:rPr>
              <w:t xml:space="preserve"> taraqqiyoti.</w:t>
            </w:r>
          </w:p>
        </w:tc>
        <w:tc>
          <w:tcPr>
            <w:tcW w:w="1134" w:type="dxa"/>
          </w:tcPr>
          <w:p w:rsidR="007444FE" w:rsidRPr="00347D78"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7444FE" w:rsidRPr="00347D78" w:rsidTr="00A63B7F">
        <w:trPr>
          <w:trHeight w:val="551"/>
        </w:trPr>
        <w:tc>
          <w:tcPr>
            <w:tcW w:w="566" w:type="dxa"/>
          </w:tcPr>
          <w:p w:rsidR="007444FE" w:rsidRPr="00347D78"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5956" w:type="dxa"/>
            <w:gridSpan w:val="2"/>
          </w:tcPr>
          <w:p w:rsidR="007444FE" w:rsidRPr="00422ECE" w:rsidRDefault="007444FE" w:rsidP="00A63B7F">
            <w:pPr>
              <w:spacing w:after="0"/>
              <w:jc w:val="both"/>
              <w:rPr>
                <w:rFonts w:ascii="Times New Roman" w:hAnsi="Times New Roman"/>
                <w:sz w:val="28"/>
                <w:szCs w:val="28"/>
                <w:lang w:val="uz-Cyrl-UZ"/>
              </w:rPr>
            </w:pPr>
            <w:r w:rsidRPr="00422ECE">
              <w:rPr>
                <w:rFonts w:ascii="Times New Roman" w:hAnsi="Times New Roman"/>
                <w:sz w:val="28"/>
                <w:szCs w:val="28"/>
                <w:lang w:val="uz-Cyrl-UZ"/>
              </w:rPr>
              <w:t>Tilning ilm-fan, texnika va boshqa sohalardagi o‘rni.</w:t>
            </w:r>
          </w:p>
        </w:tc>
        <w:tc>
          <w:tcPr>
            <w:tcW w:w="1134" w:type="dxa"/>
          </w:tcPr>
          <w:p w:rsidR="007444FE" w:rsidRPr="00347D78"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7444FE" w:rsidRPr="00E84B7F" w:rsidTr="00A63B7F">
        <w:tc>
          <w:tcPr>
            <w:tcW w:w="10632" w:type="dxa"/>
            <w:gridSpan w:val="6"/>
          </w:tcPr>
          <w:p w:rsidR="007444FE" w:rsidRPr="0007168F" w:rsidRDefault="007444FE" w:rsidP="00227BBC">
            <w:pPr>
              <w:spacing w:after="0"/>
              <w:ind w:firstLine="567"/>
              <w:rPr>
                <w:rFonts w:ascii="Times New Roman" w:hAnsi="Times New Roman"/>
                <w:b/>
                <w:sz w:val="32"/>
                <w:szCs w:val="32"/>
                <w:lang w:val="en-US"/>
              </w:rPr>
            </w:pPr>
            <w:r w:rsidRPr="0007168F">
              <w:rPr>
                <w:rFonts w:ascii="Times New Roman" w:hAnsi="Times New Roman"/>
                <w:b/>
                <w:sz w:val="32"/>
                <w:szCs w:val="32"/>
                <w:lang w:val="uz-Cyrl-UZ"/>
              </w:rPr>
              <w:t>2-BO‘LIM Nutq madaniyati (3 soat)</w:t>
            </w:r>
          </w:p>
        </w:tc>
      </w:tr>
      <w:tr w:rsidR="007444FE" w:rsidRPr="00347D78" w:rsidTr="00A63B7F">
        <w:tc>
          <w:tcPr>
            <w:tcW w:w="566"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5956" w:type="dxa"/>
            <w:gridSpan w:val="2"/>
          </w:tcPr>
          <w:p w:rsidR="007444FE" w:rsidRPr="00422ECE" w:rsidRDefault="007444FE" w:rsidP="00A63B7F">
            <w:pPr>
              <w:spacing w:after="0"/>
              <w:jc w:val="both"/>
              <w:rPr>
                <w:rFonts w:ascii="Times New Roman" w:hAnsi="Times New Roman"/>
                <w:sz w:val="28"/>
                <w:szCs w:val="28"/>
                <w:lang w:val="uz-Cyrl-UZ"/>
              </w:rPr>
            </w:pPr>
            <w:r w:rsidRPr="00422ECE">
              <w:rPr>
                <w:rFonts w:ascii="Times New Roman" w:hAnsi="Times New Roman"/>
                <w:sz w:val="28"/>
                <w:szCs w:val="28"/>
                <w:lang w:val="uz-Cyrl-UZ"/>
              </w:rPr>
              <w:t>Nutq madaniyati</w:t>
            </w:r>
            <w:r w:rsidRPr="00422ECE">
              <w:rPr>
                <w:rFonts w:ascii="Times New Roman" w:hAnsi="Times New Roman"/>
                <w:color w:val="00B0F0"/>
                <w:sz w:val="28"/>
                <w:szCs w:val="28"/>
                <w:lang w:val="uz-Cyrl-UZ"/>
              </w:rPr>
              <w:t xml:space="preserve">. </w:t>
            </w:r>
            <w:r w:rsidRPr="00422ECE">
              <w:rPr>
                <w:rFonts w:ascii="Times New Roman" w:hAnsi="Times New Roman"/>
                <w:sz w:val="28"/>
                <w:szCs w:val="28"/>
                <w:lang w:val="uz-Cyrl-UZ"/>
              </w:rPr>
              <w:t>Nutq odobi. Ulug‘ allomalarimizning nutq odobi haqidagi fikrlari.</w:t>
            </w:r>
          </w:p>
        </w:tc>
        <w:tc>
          <w:tcPr>
            <w:tcW w:w="1134"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7444FE" w:rsidRPr="00347D78" w:rsidTr="00A63B7F">
        <w:tc>
          <w:tcPr>
            <w:tcW w:w="566"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5956" w:type="dxa"/>
            <w:gridSpan w:val="2"/>
          </w:tcPr>
          <w:p w:rsidR="007444FE" w:rsidRPr="00422ECE" w:rsidRDefault="007444FE" w:rsidP="00A63B7F">
            <w:pPr>
              <w:spacing w:after="0"/>
              <w:jc w:val="both"/>
              <w:rPr>
                <w:rFonts w:ascii="Times New Roman" w:hAnsi="Times New Roman"/>
                <w:sz w:val="28"/>
                <w:szCs w:val="28"/>
                <w:lang w:val="uz-Cyrl-UZ"/>
              </w:rPr>
            </w:pPr>
            <w:r w:rsidRPr="00422ECE">
              <w:rPr>
                <w:rFonts w:ascii="Times New Roman" w:hAnsi="Times New Roman"/>
                <w:sz w:val="28"/>
                <w:szCs w:val="28"/>
                <w:lang w:val="uz-Cyrl-UZ"/>
              </w:rPr>
              <w:t>Nutqiy muloqot va nutq madaniyati</w:t>
            </w:r>
          </w:p>
        </w:tc>
        <w:tc>
          <w:tcPr>
            <w:tcW w:w="1134"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7444FE" w:rsidRPr="000D49D7" w:rsidTr="00A63B7F">
        <w:tc>
          <w:tcPr>
            <w:tcW w:w="566"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c>
          <w:tcPr>
            <w:tcW w:w="5956" w:type="dxa"/>
            <w:gridSpan w:val="2"/>
          </w:tcPr>
          <w:p w:rsidR="007444FE" w:rsidRPr="00422ECE" w:rsidRDefault="007444FE" w:rsidP="00A63B7F">
            <w:pPr>
              <w:spacing w:after="0"/>
              <w:jc w:val="both"/>
              <w:rPr>
                <w:rFonts w:ascii="Times New Roman" w:hAnsi="Times New Roman"/>
                <w:sz w:val="28"/>
                <w:szCs w:val="28"/>
                <w:lang w:val="uz-Cyrl-UZ"/>
              </w:rPr>
            </w:pPr>
            <w:r w:rsidRPr="00422ECE">
              <w:rPr>
                <w:rFonts w:ascii="Times New Roman" w:hAnsi="Times New Roman"/>
                <w:sz w:val="28"/>
                <w:szCs w:val="28"/>
                <w:lang w:val="uz-Cyrl-UZ"/>
              </w:rPr>
              <w:t>Nutqiy madaniyat – jamiyat madaniyatining ko‘zgusi</w:t>
            </w:r>
          </w:p>
        </w:tc>
        <w:tc>
          <w:tcPr>
            <w:tcW w:w="1134"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7444FE" w:rsidRPr="00E84B7F" w:rsidTr="00A63B7F">
        <w:tc>
          <w:tcPr>
            <w:tcW w:w="10632" w:type="dxa"/>
            <w:gridSpan w:val="6"/>
          </w:tcPr>
          <w:p w:rsidR="007444FE" w:rsidRPr="00347D78" w:rsidRDefault="007444FE" w:rsidP="00227BBC">
            <w:pPr>
              <w:spacing w:after="0"/>
              <w:ind w:firstLine="567"/>
              <w:rPr>
                <w:rFonts w:ascii="Times New Roman" w:hAnsi="Times New Roman"/>
                <w:sz w:val="28"/>
                <w:szCs w:val="28"/>
                <w:lang w:val="en-US"/>
              </w:rPr>
            </w:pPr>
            <w:r w:rsidRPr="0007168F">
              <w:rPr>
                <w:rFonts w:ascii="Times New Roman" w:hAnsi="Times New Roman"/>
                <w:b/>
                <w:sz w:val="32"/>
                <w:szCs w:val="32"/>
                <w:lang w:val="uz-Cyrl-UZ"/>
              </w:rPr>
              <w:t>3-BO‘LIM Madaniy nutq va uni shakllantiruvchi asosiy sifatlar (2 soat</w:t>
            </w:r>
            <w:r w:rsidRPr="00422ECE">
              <w:rPr>
                <w:rFonts w:ascii="Times New Roman" w:hAnsi="Times New Roman"/>
                <w:color w:val="00B0F0"/>
                <w:sz w:val="28"/>
                <w:szCs w:val="28"/>
                <w:lang w:val="uz-Cyrl-UZ"/>
              </w:rPr>
              <w:t>)</w:t>
            </w:r>
          </w:p>
        </w:tc>
      </w:tr>
      <w:tr w:rsidR="007444FE" w:rsidRPr="000D49D7" w:rsidTr="00A63B7F">
        <w:tc>
          <w:tcPr>
            <w:tcW w:w="566"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5956" w:type="dxa"/>
            <w:gridSpan w:val="2"/>
          </w:tcPr>
          <w:p w:rsidR="007444FE" w:rsidRPr="00422ECE" w:rsidRDefault="007444FE" w:rsidP="005916E8">
            <w:pPr>
              <w:spacing w:after="0"/>
              <w:jc w:val="both"/>
              <w:rPr>
                <w:rFonts w:ascii="Times New Roman" w:hAnsi="Times New Roman"/>
                <w:sz w:val="28"/>
                <w:szCs w:val="28"/>
                <w:lang w:val="uz-Cyrl-UZ"/>
              </w:rPr>
            </w:pPr>
            <w:r w:rsidRPr="00422ECE">
              <w:rPr>
                <w:rFonts w:ascii="Times New Roman" w:hAnsi="Times New Roman"/>
                <w:sz w:val="28"/>
                <w:szCs w:val="28"/>
                <w:lang w:val="uz-Cyrl-UZ"/>
              </w:rPr>
              <w:t>Madaniy nutq haqida tushuncha. Uni yuzaga keltiradigan asosiy sifatlar: to‘g‘rilik, aniqlik, mantiqiylik, ifodalilik, boylik, soflik, jo‘yalilik va boshqalar.</w:t>
            </w:r>
          </w:p>
        </w:tc>
        <w:tc>
          <w:tcPr>
            <w:tcW w:w="1134"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7444FE" w:rsidRPr="00DD5C0A" w:rsidTr="00A63B7F">
        <w:tc>
          <w:tcPr>
            <w:tcW w:w="566"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tc>
        <w:tc>
          <w:tcPr>
            <w:tcW w:w="5956" w:type="dxa"/>
            <w:gridSpan w:val="2"/>
          </w:tcPr>
          <w:p w:rsidR="007444FE" w:rsidRPr="007444FE" w:rsidRDefault="007444FE" w:rsidP="00DD5C0A">
            <w:pPr>
              <w:spacing w:after="0"/>
              <w:jc w:val="both"/>
              <w:rPr>
                <w:rFonts w:ascii="Times New Roman" w:hAnsi="Times New Roman"/>
                <w:sz w:val="28"/>
                <w:szCs w:val="28"/>
                <w:lang w:val="en-GB"/>
              </w:rPr>
            </w:pPr>
            <w:proofErr w:type="spellStart"/>
            <w:r>
              <w:rPr>
                <w:rFonts w:ascii="Times New Roman" w:hAnsi="Times New Roman"/>
                <w:sz w:val="28"/>
                <w:szCs w:val="28"/>
                <w:lang w:val="en-GB"/>
              </w:rPr>
              <w:t>Badiiy</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matn</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tahlili</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yuzasidan</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amal</w:t>
            </w:r>
            <w:r w:rsidR="00DD5C0A">
              <w:rPr>
                <w:rFonts w:ascii="Times New Roman" w:hAnsi="Times New Roman"/>
                <w:sz w:val="28"/>
                <w:szCs w:val="28"/>
                <w:lang w:val="en-GB"/>
              </w:rPr>
              <w:t>i</w:t>
            </w:r>
            <w:r>
              <w:rPr>
                <w:rFonts w:ascii="Times New Roman" w:hAnsi="Times New Roman"/>
                <w:sz w:val="28"/>
                <w:szCs w:val="28"/>
                <w:lang w:val="en-GB"/>
              </w:rPr>
              <w:t>y</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mashg‘ulot</w:t>
            </w:r>
            <w:proofErr w:type="spellEnd"/>
          </w:p>
        </w:tc>
        <w:tc>
          <w:tcPr>
            <w:tcW w:w="1134" w:type="dxa"/>
          </w:tcPr>
          <w:p w:rsidR="007444FE" w:rsidRPr="007444FE" w:rsidRDefault="00DD5C0A" w:rsidP="00A63B7F">
            <w:pPr>
              <w:spacing w:after="0" w:line="240" w:lineRule="auto"/>
              <w:jc w:val="center"/>
              <w:rPr>
                <w:rFonts w:ascii="Times New Roman" w:hAnsi="Times New Roman"/>
                <w:sz w:val="28"/>
                <w:szCs w:val="28"/>
                <w:lang w:val="en-GB"/>
              </w:rPr>
            </w:pPr>
            <w:r>
              <w:rPr>
                <w:rFonts w:ascii="Times New Roman" w:hAnsi="Times New Roman"/>
                <w:sz w:val="28"/>
                <w:szCs w:val="28"/>
                <w:lang w:val="en-GB"/>
              </w:rPr>
              <w:t>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7444FE" w:rsidRPr="00E84B7F" w:rsidTr="00A63B7F">
        <w:tc>
          <w:tcPr>
            <w:tcW w:w="10632" w:type="dxa"/>
            <w:gridSpan w:val="6"/>
          </w:tcPr>
          <w:p w:rsidR="007444FE" w:rsidRPr="0007168F" w:rsidRDefault="007444FE" w:rsidP="007444FE">
            <w:pPr>
              <w:spacing w:after="0"/>
              <w:ind w:firstLine="567"/>
              <w:rPr>
                <w:rFonts w:ascii="Times New Roman" w:hAnsi="Times New Roman"/>
                <w:b/>
                <w:color w:val="00B0F0"/>
                <w:sz w:val="32"/>
                <w:szCs w:val="32"/>
                <w:lang w:val="uz-Cyrl-UZ"/>
              </w:rPr>
            </w:pPr>
            <w:r>
              <w:rPr>
                <w:rFonts w:ascii="Times New Roman" w:hAnsi="Times New Roman"/>
                <w:color w:val="00B0F0"/>
                <w:sz w:val="28"/>
                <w:szCs w:val="28"/>
                <w:lang w:val="en-GB"/>
              </w:rPr>
              <w:t xml:space="preserve"> </w:t>
            </w:r>
            <w:r w:rsidRPr="0007168F">
              <w:rPr>
                <w:rFonts w:ascii="Times New Roman" w:hAnsi="Times New Roman"/>
                <w:b/>
                <w:sz w:val="32"/>
                <w:szCs w:val="32"/>
                <w:lang w:val="uz-Cyrl-UZ"/>
              </w:rPr>
              <w:t>4-BO‘LIM Nutqning to‘g‘riligi (5 soat)</w:t>
            </w:r>
          </w:p>
        </w:tc>
      </w:tr>
      <w:tr w:rsidR="007444FE" w:rsidRPr="00347D78" w:rsidTr="00A63B7F">
        <w:tc>
          <w:tcPr>
            <w:tcW w:w="566" w:type="dxa"/>
          </w:tcPr>
          <w:p w:rsidR="007444FE" w:rsidRDefault="007444FE"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8</w:t>
            </w:r>
          </w:p>
        </w:tc>
        <w:tc>
          <w:tcPr>
            <w:tcW w:w="5956" w:type="dxa"/>
            <w:gridSpan w:val="2"/>
          </w:tcPr>
          <w:p w:rsidR="007444FE" w:rsidRPr="00422ECE" w:rsidRDefault="007444FE" w:rsidP="005916E8">
            <w:pPr>
              <w:spacing w:after="0"/>
              <w:jc w:val="both"/>
              <w:rPr>
                <w:rFonts w:ascii="Times New Roman" w:hAnsi="Times New Roman"/>
                <w:sz w:val="28"/>
                <w:szCs w:val="28"/>
                <w:lang w:val="uz-Cyrl-UZ"/>
              </w:rPr>
            </w:pPr>
            <w:r>
              <w:rPr>
                <w:rFonts w:ascii="Times New Roman" w:hAnsi="Times New Roman"/>
                <w:color w:val="00B0F0"/>
                <w:sz w:val="28"/>
                <w:szCs w:val="28"/>
                <w:lang w:val="uz-Cyrl-UZ"/>
              </w:rPr>
              <w:t xml:space="preserve"> </w:t>
            </w:r>
            <w:r w:rsidRPr="00422ECE">
              <w:rPr>
                <w:rFonts w:ascii="Times New Roman" w:hAnsi="Times New Roman"/>
                <w:sz w:val="28"/>
                <w:szCs w:val="28"/>
                <w:lang w:val="uz-Cyrl-UZ"/>
              </w:rPr>
              <w:t>Nutqning to‘g‘riligi</w:t>
            </w:r>
            <w:r w:rsidRPr="00422ECE">
              <w:rPr>
                <w:rFonts w:ascii="Times New Roman" w:hAnsi="Times New Roman"/>
                <w:color w:val="00B0F0"/>
                <w:sz w:val="28"/>
                <w:szCs w:val="28"/>
                <w:lang w:val="uz-Cyrl-UZ"/>
              </w:rPr>
              <w:t xml:space="preserve">. </w:t>
            </w:r>
            <w:r w:rsidR="005916E8" w:rsidRPr="00422ECE">
              <w:rPr>
                <w:rFonts w:ascii="Times New Roman" w:hAnsi="Times New Roman"/>
                <w:sz w:val="28"/>
                <w:szCs w:val="28"/>
                <w:lang w:val="uz-Cyrl-UZ"/>
              </w:rPr>
              <w:t>Adabiy meyorlarning shakllanishida nutqiy amaliyotning o‘rni. Leksik meyorlar</w:t>
            </w:r>
          </w:p>
        </w:tc>
        <w:tc>
          <w:tcPr>
            <w:tcW w:w="1134" w:type="dxa"/>
          </w:tcPr>
          <w:p w:rsidR="007444FE" w:rsidRDefault="00227BBC"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DD5C0A" w:rsidRPr="00347D78" w:rsidTr="00A63B7F">
        <w:tc>
          <w:tcPr>
            <w:tcW w:w="566" w:type="dxa"/>
          </w:tcPr>
          <w:p w:rsidR="00DD5C0A" w:rsidRDefault="00DD5C0A"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5956" w:type="dxa"/>
            <w:gridSpan w:val="2"/>
          </w:tcPr>
          <w:p w:rsidR="00DD5C0A" w:rsidRDefault="005916E8" w:rsidP="007444FE">
            <w:pPr>
              <w:spacing w:after="0"/>
              <w:jc w:val="both"/>
              <w:rPr>
                <w:rFonts w:ascii="Times New Roman" w:hAnsi="Times New Roman"/>
                <w:color w:val="00B0F0"/>
                <w:sz w:val="28"/>
                <w:szCs w:val="28"/>
                <w:lang w:val="uz-Cyrl-UZ"/>
              </w:rPr>
            </w:pPr>
            <w:r w:rsidRPr="00422ECE">
              <w:rPr>
                <w:rFonts w:ascii="Times New Roman" w:hAnsi="Times New Roman"/>
                <w:sz w:val="28"/>
                <w:szCs w:val="28"/>
                <w:lang w:val="uz-Cyrl-UZ"/>
              </w:rPr>
              <w:t>To‘g‘ri talaffuz meyorlari. So‘z yasalish meyorlari</w:t>
            </w:r>
          </w:p>
        </w:tc>
        <w:tc>
          <w:tcPr>
            <w:tcW w:w="1134" w:type="dxa"/>
          </w:tcPr>
          <w:p w:rsidR="00DD5C0A" w:rsidRDefault="00227BBC"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DD5C0A" w:rsidRPr="00347D78" w:rsidRDefault="00DD5C0A" w:rsidP="00A63B7F">
            <w:pPr>
              <w:spacing w:after="0" w:line="240" w:lineRule="auto"/>
              <w:jc w:val="center"/>
              <w:rPr>
                <w:rFonts w:ascii="Times New Roman" w:hAnsi="Times New Roman"/>
                <w:sz w:val="28"/>
                <w:szCs w:val="28"/>
                <w:lang w:val="en-US"/>
              </w:rPr>
            </w:pPr>
          </w:p>
        </w:tc>
        <w:tc>
          <w:tcPr>
            <w:tcW w:w="1275" w:type="dxa"/>
          </w:tcPr>
          <w:p w:rsidR="00DD5C0A" w:rsidRPr="00347D78" w:rsidRDefault="00DD5C0A" w:rsidP="00A63B7F">
            <w:pPr>
              <w:spacing w:after="0" w:line="240" w:lineRule="auto"/>
              <w:jc w:val="center"/>
              <w:rPr>
                <w:rFonts w:ascii="Times New Roman" w:hAnsi="Times New Roman"/>
                <w:sz w:val="28"/>
                <w:szCs w:val="28"/>
                <w:lang w:val="en-US"/>
              </w:rPr>
            </w:pPr>
          </w:p>
        </w:tc>
      </w:tr>
      <w:tr w:rsidR="00DD5C0A" w:rsidRPr="00347D78" w:rsidTr="00A63B7F">
        <w:tc>
          <w:tcPr>
            <w:tcW w:w="566" w:type="dxa"/>
          </w:tcPr>
          <w:p w:rsidR="00DD5C0A" w:rsidRPr="008D6135" w:rsidRDefault="00DD5C0A" w:rsidP="00A63B7F">
            <w:pPr>
              <w:spacing w:after="0" w:line="240" w:lineRule="auto"/>
              <w:jc w:val="center"/>
              <w:rPr>
                <w:rFonts w:ascii="Times New Roman" w:hAnsi="Times New Roman"/>
                <w:b/>
                <w:i/>
                <w:sz w:val="28"/>
                <w:szCs w:val="28"/>
                <w:lang w:val="en-US"/>
              </w:rPr>
            </w:pPr>
            <w:r w:rsidRPr="008D6135">
              <w:rPr>
                <w:rFonts w:ascii="Times New Roman" w:hAnsi="Times New Roman"/>
                <w:b/>
                <w:i/>
                <w:sz w:val="28"/>
                <w:szCs w:val="28"/>
                <w:lang w:val="en-US"/>
              </w:rPr>
              <w:t>10</w:t>
            </w:r>
          </w:p>
        </w:tc>
        <w:tc>
          <w:tcPr>
            <w:tcW w:w="5956" w:type="dxa"/>
            <w:gridSpan w:val="2"/>
          </w:tcPr>
          <w:p w:rsidR="00DD5C0A" w:rsidRPr="008D6135" w:rsidRDefault="00227BBC" w:rsidP="007444FE">
            <w:pPr>
              <w:spacing w:after="0"/>
              <w:jc w:val="both"/>
              <w:rPr>
                <w:rFonts w:ascii="Times New Roman" w:hAnsi="Times New Roman"/>
                <w:b/>
                <w:i/>
                <w:color w:val="00B0F0"/>
                <w:sz w:val="28"/>
                <w:szCs w:val="28"/>
                <w:lang w:val="en-GB"/>
              </w:rPr>
            </w:pPr>
            <w:proofErr w:type="spellStart"/>
            <w:r w:rsidRPr="008D6135">
              <w:rPr>
                <w:rFonts w:ascii="Times New Roman" w:hAnsi="Times New Roman"/>
                <w:b/>
                <w:i/>
                <w:sz w:val="28"/>
                <w:szCs w:val="28"/>
                <w:lang w:val="en-GB"/>
              </w:rPr>
              <w:t>Nazorat</w:t>
            </w:r>
            <w:proofErr w:type="spellEnd"/>
            <w:r w:rsidRPr="008D6135">
              <w:rPr>
                <w:rFonts w:ascii="Times New Roman" w:hAnsi="Times New Roman"/>
                <w:b/>
                <w:i/>
                <w:sz w:val="28"/>
                <w:szCs w:val="28"/>
                <w:lang w:val="en-GB"/>
              </w:rPr>
              <w:t xml:space="preserve">  </w:t>
            </w:r>
            <w:proofErr w:type="spellStart"/>
            <w:r w:rsidRPr="008D6135">
              <w:rPr>
                <w:rFonts w:ascii="Times New Roman" w:hAnsi="Times New Roman"/>
                <w:b/>
                <w:i/>
                <w:sz w:val="28"/>
                <w:szCs w:val="28"/>
                <w:lang w:val="en-GB"/>
              </w:rPr>
              <w:t>diktanti</w:t>
            </w:r>
            <w:proofErr w:type="spellEnd"/>
          </w:p>
        </w:tc>
        <w:tc>
          <w:tcPr>
            <w:tcW w:w="1134" w:type="dxa"/>
          </w:tcPr>
          <w:p w:rsidR="00DD5C0A" w:rsidRPr="008D6135" w:rsidRDefault="00227BBC" w:rsidP="00A63B7F">
            <w:pPr>
              <w:spacing w:after="0" w:line="240" w:lineRule="auto"/>
              <w:jc w:val="center"/>
              <w:rPr>
                <w:rFonts w:ascii="Times New Roman" w:hAnsi="Times New Roman"/>
                <w:b/>
                <w:i/>
                <w:sz w:val="28"/>
                <w:szCs w:val="28"/>
                <w:lang w:val="en-US"/>
              </w:rPr>
            </w:pPr>
            <w:r w:rsidRPr="008D6135">
              <w:rPr>
                <w:rFonts w:ascii="Times New Roman" w:hAnsi="Times New Roman"/>
                <w:b/>
                <w:i/>
                <w:sz w:val="28"/>
                <w:szCs w:val="28"/>
                <w:lang w:val="en-US"/>
              </w:rPr>
              <w:t>1</w:t>
            </w:r>
          </w:p>
        </w:tc>
        <w:tc>
          <w:tcPr>
            <w:tcW w:w="1701" w:type="dxa"/>
          </w:tcPr>
          <w:p w:rsidR="00DD5C0A" w:rsidRPr="008D6135" w:rsidRDefault="00DD5C0A" w:rsidP="00A63B7F">
            <w:pPr>
              <w:spacing w:after="0" w:line="240" w:lineRule="auto"/>
              <w:jc w:val="center"/>
              <w:rPr>
                <w:rFonts w:ascii="Times New Roman" w:hAnsi="Times New Roman"/>
                <w:b/>
                <w:i/>
                <w:sz w:val="28"/>
                <w:szCs w:val="28"/>
                <w:lang w:val="en-US"/>
              </w:rPr>
            </w:pPr>
          </w:p>
        </w:tc>
        <w:tc>
          <w:tcPr>
            <w:tcW w:w="1275" w:type="dxa"/>
          </w:tcPr>
          <w:p w:rsidR="00DD5C0A" w:rsidRPr="008D6135" w:rsidRDefault="00DD5C0A" w:rsidP="00A63B7F">
            <w:pPr>
              <w:spacing w:after="0" w:line="240" w:lineRule="auto"/>
              <w:jc w:val="center"/>
              <w:rPr>
                <w:rFonts w:ascii="Times New Roman" w:hAnsi="Times New Roman"/>
                <w:b/>
                <w:i/>
                <w:sz w:val="28"/>
                <w:szCs w:val="28"/>
                <w:lang w:val="en-US"/>
              </w:rPr>
            </w:pPr>
          </w:p>
        </w:tc>
      </w:tr>
      <w:tr w:rsidR="00DD5C0A" w:rsidRPr="00347D78" w:rsidTr="00A63B7F">
        <w:tc>
          <w:tcPr>
            <w:tcW w:w="566" w:type="dxa"/>
          </w:tcPr>
          <w:p w:rsidR="00DD5C0A" w:rsidRDefault="00DD5C0A"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11</w:t>
            </w:r>
          </w:p>
        </w:tc>
        <w:tc>
          <w:tcPr>
            <w:tcW w:w="5956" w:type="dxa"/>
            <w:gridSpan w:val="2"/>
          </w:tcPr>
          <w:p w:rsidR="00DD5C0A" w:rsidRDefault="005916E8" w:rsidP="007444FE">
            <w:pPr>
              <w:spacing w:after="0"/>
              <w:jc w:val="both"/>
              <w:rPr>
                <w:rFonts w:ascii="Times New Roman" w:hAnsi="Times New Roman"/>
                <w:color w:val="00B0F0"/>
                <w:sz w:val="28"/>
                <w:szCs w:val="28"/>
                <w:lang w:val="uz-Cyrl-UZ"/>
              </w:rPr>
            </w:pPr>
            <w:r w:rsidRPr="00422ECE">
              <w:rPr>
                <w:rFonts w:ascii="Times New Roman" w:hAnsi="Times New Roman"/>
                <w:sz w:val="28"/>
                <w:szCs w:val="28"/>
                <w:lang w:val="uz-Cyrl-UZ"/>
              </w:rPr>
              <w:t>Grammatik meyorlar. Uslubiy meyorlar</w:t>
            </w:r>
          </w:p>
        </w:tc>
        <w:tc>
          <w:tcPr>
            <w:tcW w:w="1134" w:type="dxa"/>
          </w:tcPr>
          <w:p w:rsidR="00DD5C0A" w:rsidRDefault="00227BBC"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DD5C0A" w:rsidRPr="00347D78" w:rsidRDefault="00DD5C0A" w:rsidP="00A63B7F">
            <w:pPr>
              <w:spacing w:after="0" w:line="240" w:lineRule="auto"/>
              <w:jc w:val="center"/>
              <w:rPr>
                <w:rFonts w:ascii="Times New Roman" w:hAnsi="Times New Roman"/>
                <w:sz w:val="28"/>
                <w:szCs w:val="28"/>
                <w:lang w:val="en-US"/>
              </w:rPr>
            </w:pPr>
          </w:p>
        </w:tc>
        <w:tc>
          <w:tcPr>
            <w:tcW w:w="1275" w:type="dxa"/>
          </w:tcPr>
          <w:p w:rsidR="00DD5C0A" w:rsidRPr="00347D78" w:rsidRDefault="00DD5C0A" w:rsidP="00A63B7F">
            <w:pPr>
              <w:spacing w:after="0" w:line="240" w:lineRule="auto"/>
              <w:jc w:val="center"/>
              <w:rPr>
                <w:rFonts w:ascii="Times New Roman" w:hAnsi="Times New Roman"/>
                <w:sz w:val="28"/>
                <w:szCs w:val="28"/>
                <w:lang w:val="en-US"/>
              </w:rPr>
            </w:pPr>
          </w:p>
        </w:tc>
      </w:tr>
      <w:tr w:rsidR="00DD5C0A" w:rsidRPr="00347D78" w:rsidTr="00A63B7F">
        <w:tc>
          <w:tcPr>
            <w:tcW w:w="566" w:type="dxa"/>
          </w:tcPr>
          <w:p w:rsidR="00DD5C0A" w:rsidRDefault="00DD5C0A"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12</w:t>
            </w:r>
          </w:p>
        </w:tc>
        <w:tc>
          <w:tcPr>
            <w:tcW w:w="5956" w:type="dxa"/>
            <w:gridSpan w:val="2"/>
          </w:tcPr>
          <w:p w:rsidR="00DD5C0A" w:rsidRPr="005916E8" w:rsidRDefault="00227BBC" w:rsidP="005916E8">
            <w:pPr>
              <w:spacing w:after="0"/>
              <w:jc w:val="both"/>
              <w:rPr>
                <w:rFonts w:ascii="Times New Roman" w:hAnsi="Times New Roman"/>
                <w:sz w:val="28"/>
                <w:szCs w:val="28"/>
                <w:lang w:val="uz-Cyrl-UZ"/>
              </w:rPr>
            </w:pPr>
            <w:r w:rsidRPr="005916E8">
              <w:rPr>
                <w:rFonts w:ascii="Times New Roman" w:hAnsi="Times New Roman"/>
                <w:sz w:val="28"/>
                <w:szCs w:val="28"/>
                <w:lang w:val="uz-Cyrl-UZ"/>
              </w:rPr>
              <w:t xml:space="preserve">Yozma nutqning to‘g‘riligi </w:t>
            </w:r>
            <w:proofErr w:type="spellStart"/>
            <w:r w:rsidRPr="005916E8">
              <w:rPr>
                <w:rFonts w:ascii="Times New Roman" w:hAnsi="Times New Roman"/>
                <w:sz w:val="28"/>
                <w:szCs w:val="28"/>
                <w:lang w:val="en-US"/>
              </w:rPr>
              <w:t>va</w:t>
            </w:r>
            <w:proofErr w:type="spellEnd"/>
            <w:r w:rsidRPr="005916E8">
              <w:rPr>
                <w:rFonts w:ascii="Times New Roman" w:hAnsi="Times New Roman"/>
                <w:sz w:val="28"/>
                <w:szCs w:val="28"/>
                <w:lang w:val="en-US"/>
              </w:rPr>
              <w:t xml:space="preserve"> </w:t>
            </w:r>
            <w:r w:rsidR="005916E8">
              <w:rPr>
                <w:rFonts w:ascii="Times New Roman" w:hAnsi="Times New Roman"/>
                <w:sz w:val="28"/>
                <w:szCs w:val="28"/>
                <w:lang w:val="uz-Cyrl-UZ"/>
              </w:rPr>
              <w:t>meyor</w:t>
            </w:r>
          </w:p>
        </w:tc>
        <w:tc>
          <w:tcPr>
            <w:tcW w:w="1134" w:type="dxa"/>
          </w:tcPr>
          <w:p w:rsidR="00DD5C0A" w:rsidRDefault="00227BBC"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DD5C0A" w:rsidRPr="00347D78" w:rsidRDefault="00DD5C0A" w:rsidP="00A63B7F">
            <w:pPr>
              <w:spacing w:after="0" w:line="240" w:lineRule="auto"/>
              <w:jc w:val="center"/>
              <w:rPr>
                <w:rFonts w:ascii="Times New Roman" w:hAnsi="Times New Roman"/>
                <w:sz w:val="28"/>
                <w:szCs w:val="28"/>
                <w:lang w:val="en-US"/>
              </w:rPr>
            </w:pPr>
          </w:p>
        </w:tc>
        <w:tc>
          <w:tcPr>
            <w:tcW w:w="1275" w:type="dxa"/>
          </w:tcPr>
          <w:p w:rsidR="00DD5C0A" w:rsidRPr="00347D78" w:rsidRDefault="00DD5C0A" w:rsidP="00A63B7F">
            <w:pPr>
              <w:spacing w:after="0" w:line="240" w:lineRule="auto"/>
              <w:jc w:val="center"/>
              <w:rPr>
                <w:rFonts w:ascii="Times New Roman" w:hAnsi="Times New Roman"/>
                <w:sz w:val="28"/>
                <w:szCs w:val="28"/>
                <w:lang w:val="en-US"/>
              </w:rPr>
            </w:pPr>
          </w:p>
        </w:tc>
      </w:tr>
      <w:tr w:rsidR="007444FE" w:rsidRPr="00347D78" w:rsidTr="00A63B7F">
        <w:tc>
          <w:tcPr>
            <w:tcW w:w="566" w:type="dxa"/>
          </w:tcPr>
          <w:p w:rsidR="007444FE" w:rsidRDefault="00DD5C0A"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5956" w:type="dxa"/>
            <w:gridSpan w:val="2"/>
          </w:tcPr>
          <w:p w:rsidR="007444FE" w:rsidRPr="00227BBC" w:rsidRDefault="007444FE" w:rsidP="00227BBC">
            <w:pPr>
              <w:spacing w:after="0"/>
              <w:jc w:val="both"/>
              <w:rPr>
                <w:rFonts w:ascii="Times New Roman" w:hAnsi="Times New Roman"/>
                <w:sz w:val="28"/>
                <w:szCs w:val="28"/>
                <w:lang w:val="uz-Cyrl-UZ"/>
              </w:rPr>
            </w:pPr>
            <w:r w:rsidRPr="00227BBC">
              <w:rPr>
                <w:rFonts w:ascii="Times New Roman" w:hAnsi="Times New Roman"/>
                <w:sz w:val="28"/>
                <w:szCs w:val="28"/>
                <w:lang w:val="uz-Cyrl-UZ"/>
              </w:rPr>
              <w:t>Mustahkamlash darsi</w:t>
            </w:r>
          </w:p>
        </w:tc>
        <w:tc>
          <w:tcPr>
            <w:tcW w:w="1134" w:type="dxa"/>
          </w:tcPr>
          <w:p w:rsidR="007444FE" w:rsidRDefault="00227BBC"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DD5C0A" w:rsidRPr="00347D78" w:rsidTr="00A63B7F">
        <w:tc>
          <w:tcPr>
            <w:tcW w:w="566" w:type="dxa"/>
          </w:tcPr>
          <w:p w:rsidR="00DD5C0A" w:rsidRDefault="00DD5C0A"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14</w:t>
            </w:r>
          </w:p>
        </w:tc>
        <w:tc>
          <w:tcPr>
            <w:tcW w:w="5956" w:type="dxa"/>
            <w:gridSpan w:val="2"/>
          </w:tcPr>
          <w:p w:rsidR="00DD5C0A" w:rsidRPr="00227BBC" w:rsidRDefault="00227BBC" w:rsidP="00227BBC">
            <w:pPr>
              <w:spacing w:after="0"/>
              <w:jc w:val="both"/>
              <w:rPr>
                <w:rFonts w:ascii="Times New Roman" w:hAnsi="Times New Roman"/>
                <w:sz w:val="28"/>
                <w:szCs w:val="28"/>
                <w:lang w:val="uz-Cyrl-UZ"/>
              </w:rPr>
            </w:pPr>
            <w:r>
              <w:rPr>
                <w:rFonts w:ascii="Times New Roman" w:hAnsi="Times New Roman"/>
                <w:sz w:val="28"/>
                <w:szCs w:val="28"/>
                <w:lang w:val="uz-Cyrl-UZ"/>
              </w:rPr>
              <w:t xml:space="preserve">Mustahkamlash darsi </w:t>
            </w:r>
          </w:p>
        </w:tc>
        <w:tc>
          <w:tcPr>
            <w:tcW w:w="1134" w:type="dxa"/>
          </w:tcPr>
          <w:p w:rsidR="00DD5C0A" w:rsidRDefault="00227BBC"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701" w:type="dxa"/>
          </w:tcPr>
          <w:p w:rsidR="00DD5C0A" w:rsidRPr="00347D78" w:rsidRDefault="00DD5C0A" w:rsidP="00A63B7F">
            <w:pPr>
              <w:spacing w:after="0" w:line="240" w:lineRule="auto"/>
              <w:jc w:val="center"/>
              <w:rPr>
                <w:rFonts w:ascii="Times New Roman" w:hAnsi="Times New Roman"/>
                <w:sz w:val="28"/>
                <w:szCs w:val="28"/>
                <w:lang w:val="en-US"/>
              </w:rPr>
            </w:pPr>
          </w:p>
        </w:tc>
        <w:tc>
          <w:tcPr>
            <w:tcW w:w="1275" w:type="dxa"/>
          </w:tcPr>
          <w:p w:rsidR="00DD5C0A" w:rsidRPr="00347D78" w:rsidRDefault="00DD5C0A" w:rsidP="00A63B7F">
            <w:pPr>
              <w:spacing w:after="0" w:line="240" w:lineRule="auto"/>
              <w:jc w:val="center"/>
              <w:rPr>
                <w:rFonts w:ascii="Times New Roman" w:hAnsi="Times New Roman"/>
                <w:sz w:val="28"/>
                <w:szCs w:val="28"/>
                <w:lang w:val="en-US"/>
              </w:rPr>
            </w:pPr>
          </w:p>
        </w:tc>
      </w:tr>
      <w:tr w:rsidR="00DD5C0A" w:rsidRPr="00E84B7F" w:rsidTr="00352AB9">
        <w:tc>
          <w:tcPr>
            <w:tcW w:w="10632" w:type="dxa"/>
            <w:gridSpan w:val="6"/>
          </w:tcPr>
          <w:p w:rsidR="00DD5C0A" w:rsidRPr="0007168F" w:rsidRDefault="00DD5C0A" w:rsidP="00DD5C0A">
            <w:pPr>
              <w:spacing w:after="0"/>
              <w:ind w:firstLine="567"/>
              <w:rPr>
                <w:rFonts w:ascii="Times New Roman" w:hAnsi="Times New Roman"/>
                <w:b/>
                <w:color w:val="00B0F0"/>
                <w:sz w:val="32"/>
                <w:szCs w:val="32"/>
                <w:lang w:val="uz-Cyrl-UZ"/>
              </w:rPr>
            </w:pPr>
            <w:r>
              <w:rPr>
                <w:rFonts w:ascii="Times New Roman" w:hAnsi="Times New Roman"/>
                <w:color w:val="00B0F0"/>
                <w:sz w:val="28"/>
                <w:szCs w:val="28"/>
                <w:lang w:val="en-GB"/>
              </w:rPr>
              <w:t xml:space="preserve">  </w:t>
            </w:r>
            <w:r w:rsidRPr="0007168F">
              <w:rPr>
                <w:rFonts w:ascii="Times New Roman" w:hAnsi="Times New Roman"/>
                <w:b/>
                <w:sz w:val="32"/>
                <w:szCs w:val="32"/>
                <w:lang w:val="uz-Cyrl-UZ"/>
              </w:rPr>
              <w:t>5-BO‘LIM Nutqning aniqligi (5 soat)</w:t>
            </w:r>
          </w:p>
        </w:tc>
      </w:tr>
      <w:tr w:rsidR="007444FE" w:rsidRPr="00347D78" w:rsidTr="00A63B7F">
        <w:tc>
          <w:tcPr>
            <w:tcW w:w="566" w:type="dxa"/>
          </w:tcPr>
          <w:p w:rsidR="007444FE" w:rsidRDefault="00DD5C0A"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5956" w:type="dxa"/>
            <w:gridSpan w:val="2"/>
          </w:tcPr>
          <w:p w:rsidR="007444FE" w:rsidRPr="00227BBC" w:rsidRDefault="007444FE" w:rsidP="00227BBC">
            <w:pPr>
              <w:spacing w:after="0"/>
              <w:jc w:val="both"/>
              <w:rPr>
                <w:rFonts w:ascii="Times New Roman" w:hAnsi="Times New Roman"/>
                <w:sz w:val="28"/>
                <w:szCs w:val="28"/>
                <w:lang w:val="uz-Cyrl-UZ"/>
              </w:rPr>
            </w:pPr>
            <w:r w:rsidRPr="00422ECE">
              <w:rPr>
                <w:rFonts w:ascii="Times New Roman" w:hAnsi="Times New Roman"/>
                <w:sz w:val="28"/>
                <w:szCs w:val="28"/>
                <w:lang w:val="uz-Cyrl-UZ"/>
              </w:rPr>
              <w:t>Nutqning aniqligi.</w:t>
            </w:r>
            <w:r w:rsidR="00227BBC">
              <w:rPr>
                <w:rFonts w:ascii="Times New Roman" w:hAnsi="Times New Roman"/>
                <w:sz w:val="28"/>
                <w:szCs w:val="28"/>
                <w:lang w:val="en-GB"/>
              </w:rPr>
              <w:t xml:space="preserve"> </w:t>
            </w:r>
            <w:r w:rsidRPr="00422ECE">
              <w:rPr>
                <w:rFonts w:ascii="Times New Roman" w:hAnsi="Times New Roman"/>
                <w:sz w:val="28"/>
                <w:szCs w:val="28"/>
                <w:lang w:val="uz-Cyrl-UZ"/>
              </w:rPr>
              <w:t xml:space="preserve">Nutq aniqligining til birliklari ifodalagan mazmunning voqelikdagi tushunchalarga to‘liq mos kelishi asosida ta’minlanishi.   </w:t>
            </w:r>
          </w:p>
        </w:tc>
        <w:tc>
          <w:tcPr>
            <w:tcW w:w="1134" w:type="dxa"/>
          </w:tcPr>
          <w:p w:rsidR="007444FE" w:rsidRPr="00347D78" w:rsidRDefault="00227BBC" w:rsidP="00A63B7F">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7444FE" w:rsidRPr="00347D78" w:rsidRDefault="007444FE" w:rsidP="00A63B7F">
            <w:pPr>
              <w:spacing w:after="0" w:line="240" w:lineRule="auto"/>
              <w:jc w:val="center"/>
              <w:rPr>
                <w:rFonts w:ascii="Times New Roman" w:hAnsi="Times New Roman"/>
                <w:sz w:val="28"/>
                <w:szCs w:val="28"/>
                <w:lang w:val="en-US"/>
              </w:rPr>
            </w:pPr>
          </w:p>
        </w:tc>
        <w:tc>
          <w:tcPr>
            <w:tcW w:w="1275" w:type="dxa"/>
          </w:tcPr>
          <w:p w:rsidR="007444FE" w:rsidRPr="00347D78" w:rsidRDefault="007444FE" w:rsidP="00A63B7F">
            <w:pPr>
              <w:spacing w:after="0" w:line="240" w:lineRule="auto"/>
              <w:jc w:val="center"/>
              <w:rPr>
                <w:rFonts w:ascii="Times New Roman" w:hAnsi="Times New Roman"/>
                <w:sz w:val="28"/>
                <w:szCs w:val="28"/>
                <w:lang w:val="en-US"/>
              </w:rPr>
            </w:pPr>
          </w:p>
        </w:tc>
      </w:tr>
      <w:tr w:rsidR="00DD5C0A" w:rsidRPr="00227BBC" w:rsidTr="00A63B7F">
        <w:tc>
          <w:tcPr>
            <w:tcW w:w="566" w:type="dxa"/>
          </w:tcPr>
          <w:p w:rsidR="00DD5C0A" w:rsidRDefault="00DD5C0A" w:rsidP="00A63B7F">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5956" w:type="dxa"/>
            <w:gridSpan w:val="2"/>
          </w:tcPr>
          <w:p w:rsidR="00DD5C0A" w:rsidRDefault="00227BBC" w:rsidP="00227BBC">
            <w:pPr>
              <w:spacing w:after="0"/>
              <w:rPr>
                <w:rFonts w:ascii="Times New Roman" w:hAnsi="Times New Roman"/>
                <w:color w:val="00B0F0"/>
                <w:sz w:val="28"/>
                <w:szCs w:val="28"/>
                <w:lang w:val="uz-Cyrl-UZ"/>
              </w:rPr>
            </w:pPr>
            <w:r w:rsidRPr="00422ECE">
              <w:rPr>
                <w:rFonts w:ascii="Times New Roman" w:hAnsi="Times New Roman"/>
                <w:sz w:val="28"/>
                <w:szCs w:val="28"/>
                <w:lang w:val="uz-Cyrl-UZ"/>
              </w:rPr>
              <w:t>Nutqning aniqligi va ko‘p ma’noli, ma’nodosh, shakldosh va paronim  so‘zlardan to‘g‘ri foydalanish.</w:t>
            </w:r>
          </w:p>
        </w:tc>
        <w:tc>
          <w:tcPr>
            <w:tcW w:w="1134" w:type="dxa"/>
          </w:tcPr>
          <w:p w:rsidR="00DD5C0A" w:rsidRDefault="00227BBC" w:rsidP="00A63B7F">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DD5C0A" w:rsidRPr="00347D78" w:rsidRDefault="00DD5C0A" w:rsidP="00A63B7F">
            <w:pPr>
              <w:spacing w:after="0" w:line="240" w:lineRule="auto"/>
              <w:jc w:val="center"/>
              <w:rPr>
                <w:rFonts w:ascii="Times New Roman" w:hAnsi="Times New Roman"/>
                <w:sz w:val="28"/>
                <w:szCs w:val="28"/>
                <w:lang w:val="en-US"/>
              </w:rPr>
            </w:pPr>
          </w:p>
        </w:tc>
        <w:tc>
          <w:tcPr>
            <w:tcW w:w="1275" w:type="dxa"/>
          </w:tcPr>
          <w:p w:rsidR="00DD5C0A" w:rsidRPr="00347D78" w:rsidRDefault="00DD5C0A" w:rsidP="00A63B7F">
            <w:pPr>
              <w:spacing w:after="0" w:line="240" w:lineRule="auto"/>
              <w:jc w:val="center"/>
              <w:rPr>
                <w:rFonts w:ascii="Times New Roman" w:hAnsi="Times New Roman"/>
                <w:sz w:val="28"/>
                <w:szCs w:val="28"/>
                <w:lang w:val="en-US"/>
              </w:rPr>
            </w:pPr>
          </w:p>
        </w:tc>
      </w:tr>
      <w:tr w:rsidR="005916E8" w:rsidRPr="00227BBC" w:rsidTr="00A63B7F">
        <w:tc>
          <w:tcPr>
            <w:tcW w:w="566" w:type="dxa"/>
          </w:tcPr>
          <w:p w:rsidR="005916E8" w:rsidRDefault="005916E8" w:rsidP="005916E8">
            <w:pPr>
              <w:spacing w:after="0" w:line="240" w:lineRule="auto"/>
              <w:jc w:val="center"/>
              <w:rPr>
                <w:rFonts w:ascii="Times New Roman" w:hAnsi="Times New Roman"/>
                <w:sz w:val="28"/>
                <w:szCs w:val="28"/>
                <w:lang w:val="en-US"/>
              </w:rPr>
            </w:pPr>
          </w:p>
        </w:tc>
        <w:tc>
          <w:tcPr>
            <w:tcW w:w="5956" w:type="dxa"/>
            <w:gridSpan w:val="2"/>
          </w:tcPr>
          <w:p w:rsidR="005916E8" w:rsidRPr="00422ECE" w:rsidRDefault="005916E8" w:rsidP="005916E8">
            <w:pPr>
              <w:spacing w:after="0"/>
              <w:rPr>
                <w:rFonts w:ascii="Times New Roman" w:hAnsi="Times New Roman"/>
                <w:sz w:val="28"/>
                <w:szCs w:val="28"/>
                <w:lang w:val="uz-Cyrl-UZ"/>
              </w:rPr>
            </w:pPr>
            <w:r>
              <w:rPr>
                <w:rFonts w:ascii="Times New Roman" w:hAnsi="Times New Roman"/>
                <w:b/>
                <w:sz w:val="28"/>
                <w:szCs w:val="28"/>
                <w:lang w:val="en-US"/>
              </w:rPr>
              <w:t xml:space="preserve">              </w:t>
            </w:r>
            <w:proofErr w:type="spellStart"/>
            <w:r w:rsidRPr="0007168F">
              <w:rPr>
                <w:rFonts w:ascii="Times New Roman" w:hAnsi="Times New Roman"/>
                <w:b/>
                <w:sz w:val="32"/>
                <w:szCs w:val="32"/>
                <w:lang w:val="en-US"/>
              </w:rPr>
              <w:t>Bo`lim</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va</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boblar</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nomi</w:t>
            </w:r>
            <w:proofErr w:type="spellEnd"/>
          </w:p>
        </w:tc>
        <w:tc>
          <w:tcPr>
            <w:tcW w:w="1134" w:type="dxa"/>
          </w:tcPr>
          <w:p w:rsidR="005916E8" w:rsidRPr="005916E8" w:rsidRDefault="005916E8" w:rsidP="005916E8">
            <w:pPr>
              <w:spacing w:after="0" w:line="240" w:lineRule="auto"/>
              <w:rPr>
                <w:rFonts w:ascii="Times New Roman" w:hAnsi="Times New Roman"/>
                <w:b/>
                <w:sz w:val="28"/>
                <w:szCs w:val="28"/>
                <w:lang w:val="en-US"/>
              </w:rPr>
            </w:pPr>
            <w:proofErr w:type="spellStart"/>
            <w:r w:rsidRPr="005916E8">
              <w:rPr>
                <w:rFonts w:ascii="Times New Roman" w:hAnsi="Times New Roman"/>
                <w:b/>
                <w:sz w:val="28"/>
                <w:szCs w:val="28"/>
                <w:lang w:val="en-US"/>
              </w:rPr>
              <w:t>soat</w:t>
            </w:r>
            <w:proofErr w:type="spellEnd"/>
          </w:p>
        </w:tc>
        <w:tc>
          <w:tcPr>
            <w:tcW w:w="1701" w:type="dxa"/>
          </w:tcPr>
          <w:p w:rsidR="005916E8" w:rsidRPr="007444FE" w:rsidRDefault="005916E8" w:rsidP="005916E8">
            <w:pPr>
              <w:spacing w:after="0" w:line="240" w:lineRule="auto"/>
              <w:rPr>
                <w:rFonts w:ascii="Times New Roman" w:hAnsi="Times New Roman"/>
                <w:b/>
                <w:i/>
                <w:sz w:val="28"/>
                <w:szCs w:val="28"/>
                <w:lang w:val="en-US"/>
              </w:rPr>
            </w:pPr>
            <w:proofErr w:type="spellStart"/>
            <w:r>
              <w:rPr>
                <w:rFonts w:ascii="Times New Roman" w:hAnsi="Times New Roman"/>
                <w:b/>
                <w:sz w:val="28"/>
                <w:szCs w:val="28"/>
                <w:lang w:val="en-US"/>
              </w:rPr>
              <w:t>o‘tish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vaqi</w:t>
            </w:r>
            <w:proofErr w:type="spellEnd"/>
          </w:p>
        </w:tc>
        <w:tc>
          <w:tcPr>
            <w:tcW w:w="1275" w:type="dxa"/>
          </w:tcPr>
          <w:p w:rsidR="005916E8" w:rsidRDefault="005916E8" w:rsidP="005916E8">
            <w:pPr>
              <w:spacing w:after="0" w:line="240" w:lineRule="auto"/>
              <w:ind w:left="708" w:hanging="708"/>
              <w:rPr>
                <w:rFonts w:ascii="Times New Roman" w:hAnsi="Times New Roman"/>
                <w:b/>
                <w:sz w:val="28"/>
                <w:szCs w:val="28"/>
                <w:lang w:val="en-US"/>
              </w:rPr>
            </w:pPr>
            <w:proofErr w:type="spellStart"/>
            <w:r>
              <w:rPr>
                <w:rFonts w:ascii="Times New Roman" w:hAnsi="Times New Roman"/>
                <w:b/>
                <w:sz w:val="28"/>
                <w:szCs w:val="28"/>
                <w:lang w:val="en-US"/>
              </w:rPr>
              <w:t>o‘tilgan</w:t>
            </w:r>
            <w:proofErr w:type="spellEnd"/>
          </w:p>
          <w:p w:rsidR="005916E8" w:rsidRPr="00422ECE" w:rsidRDefault="005916E8" w:rsidP="005916E8">
            <w:pPr>
              <w:spacing w:after="0" w:line="240" w:lineRule="auto"/>
              <w:ind w:left="708" w:hanging="708"/>
              <w:rPr>
                <w:rFonts w:ascii="Times New Roman" w:hAnsi="Times New Roman"/>
                <w:b/>
                <w:sz w:val="28"/>
                <w:szCs w:val="28"/>
              </w:rPr>
            </w:pPr>
            <w:proofErr w:type="spellStart"/>
            <w:r>
              <w:rPr>
                <w:rFonts w:ascii="Times New Roman" w:hAnsi="Times New Roman"/>
                <w:b/>
                <w:sz w:val="28"/>
                <w:szCs w:val="28"/>
                <w:lang w:val="en-US"/>
              </w:rPr>
              <w:t>sana</w:t>
            </w:r>
            <w:proofErr w:type="spellEnd"/>
          </w:p>
        </w:tc>
      </w:tr>
      <w:tr w:rsidR="005916E8" w:rsidRPr="00422ECE" w:rsidTr="00A63B7F">
        <w:tc>
          <w:tcPr>
            <w:tcW w:w="566" w:type="dxa"/>
          </w:tcPr>
          <w:p w:rsidR="005916E8" w:rsidRPr="00227BBC"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5956" w:type="dxa"/>
            <w:gridSpan w:val="2"/>
          </w:tcPr>
          <w:p w:rsidR="005916E8" w:rsidRPr="00422ECE" w:rsidRDefault="005916E8" w:rsidP="005916E8">
            <w:pPr>
              <w:spacing w:after="0"/>
              <w:jc w:val="both"/>
              <w:rPr>
                <w:rFonts w:ascii="Times New Roman" w:hAnsi="Times New Roman"/>
                <w:bCs/>
                <w:sz w:val="28"/>
                <w:szCs w:val="28"/>
                <w:lang w:val="en-US"/>
              </w:rPr>
            </w:pPr>
            <w:proofErr w:type="spellStart"/>
            <w:r>
              <w:rPr>
                <w:rFonts w:ascii="Times New Roman" w:hAnsi="Times New Roman"/>
                <w:bCs/>
                <w:sz w:val="28"/>
                <w:szCs w:val="28"/>
                <w:lang w:val="en-US"/>
              </w:rPr>
              <w:t>Nazorat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ishi</w:t>
            </w:r>
            <w:proofErr w:type="spellEnd"/>
            <w:r>
              <w:rPr>
                <w:rFonts w:ascii="Times New Roman" w:hAnsi="Times New Roman"/>
                <w:bCs/>
                <w:sz w:val="28"/>
                <w:szCs w:val="28"/>
                <w:lang w:val="en-US"/>
              </w:rPr>
              <w:t xml:space="preserve"> -test</w:t>
            </w:r>
          </w:p>
        </w:tc>
        <w:tc>
          <w:tcPr>
            <w:tcW w:w="1134" w:type="dxa"/>
          </w:tcPr>
          <w:p w:rsidR="005916E8" w:rsidRPr="00347D7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Pr="0046182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5956" w:type="dxa"/>
            <w:gridSpan w:val="2"/>
          </w:tcPr>
          <w:p w:rsidR="005916E8" w:rsidRDefault="005916E8" w:rsidP="005916E8">
            <w:pPr>
              <w:spacing w:after="0"/>
              <w:jc w:val="both"/>
              <w:rPr>
                <w:rFonts w:ascii="Times New Roman" w:hAnsi="Times New Roman"/>
                <w:bCs/>
                <w:sz w:val="28"/>
                <w:szCs w:val="28"/>
                <w:lang w:val="en-US"/>
              </w:rPr>
            </w:pPr>
            <w:proofErr w:type="spellStart"/>
            <w:r>
              <w:rPr>
                <w:rFonts w:ascii="Times New Roman" w:hAnsi="Times New Roman"/>
                <w:bCs/>
                <w:sz w:val="28"/>
                <w:szCs w:val="28"/>
                <w:lang w:val="en-US"/>
              </w:rPr>
              <w:t>Nazorat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ishi</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tahlili</w:t>
            </w:r>
            <w:proofErr w:type="spellEnd"/>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10632" w:type="dxa"/>
            <w:gridSpan w:val="6"/>
          </w:tcPr>
          <w:p w:rsidR="005916E8" w:rsidRPr="0007168F" w:rsidRDefault="005916E8" w:rsidP="005916E8">
            <w:pPr>
              <w:spacing w:after="0" w:line="240" w:lineRule="auto"/>
              <w:jc w:val="center"/>
              <w:rPr>
                <w:rFonts w:ascii="Times New Roman" w:hAnsi="Times New Roman"/>
                <w:sz w:val="32"/>
                <w:szCs w:val="32"/>
                <w:lang w:val="en-US"/>
              </w:rPr>
            </w:pPr>
            <w:r w:rsidRPr="0007168F">
              <w:rPr>
                <w:rFonts w:ascii="Times New Roman" w:hAnsi="Times New Roman"/>
                <w:b/>
                <w:sz w:val="32"/>
                <w:szCs w:val="32"/>
                <w:lang w:val="en-US"/>
              </w:rPr>
              <w:t xml:space="preserve">2-chorak  14 </w:t>
            </w:r>
            <w:proofErr w:type="spellStart"/>
            <w:r w:rsidRPr="0007168F">
              <w:rPr>
                <w:rFonts w:ascii="Times New Roman" w:hAnsi="Times New Roman"/>
                <w:b/>
                <w:sz w:val="32"/>
                <w:szCs w:val="32"/>
                <w:lang w:val="en-US"/>
              </w:rPr>
              <w:t>soat</w:t>
            </w:r>
            <w:proofErr w:type="spellEnd"/>
          </w:p>
        </w:tc>
      </w:tr>
      <w:tr w:rsidR="005916E8" w:rsidRPr="00422ECE" w:rsidTr="00A63B7F">
        <w:tc>
          <w:tcPr>
            <w:tcW w:w="566" w:type="dxa"/>
          </w:tcPr>
          <w:p w:rsidR="005916E8" w:rsidRPr="00DD5C0A"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19</w:t>
            </w:r>
          </w:p>
        </w:tc>
        <w:tc>
          <w:tcPr>
            <w:tcW w:w="5956" w:type="dxa"/>
            <w:gridSpan w:val="2"/>
          </w:tcPr>
          <w:p w:rsidR="005916E8" w:rsidRPr="008D6135" w:rsidRDefault="005916E8" w:rsidP="005916E8">
            <w:pPr>
              <w:spacing w:after="0"/>
              <w:jc w:val="both"/>
              <w:rPr>
                <w:rFonts w:ascii="Times New Roman" w:hAnsi="Times New Roman"/>
                <w:sz w:val="28"/>
                <w:szCs w:val="28"/>
                <w:lang w:val="uz-Cyrl-UZ"/>
              </w:rPr>
            </w:pPr>
            <w:r w:rsidRPr="008D6135">
              <w:rPr>
                <w:rFonts w:ascii="Times New Roman" w:hAnsi="Times New Roman"/>
                <w:sz w:val="28"/>
                <w:szCs w:val="28"/>
                <w:lang w:val="uz-Cyrl-UZ"/>
              </w:rPr>
              <w:t>Nutqning aniqligi va badiiy nutq</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Pr="00DD5C0A"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20</w:t>
            </w:r>
          </w:p>
        </w:tc>
        <w:tc>
          <w:tcPr>
            <w:tcW w:w="5956" w:type="dxa"/>
            <w:gridSpan w:val="2"/>
          </w:tcPr>
          <w:p w:rsidR="005916E8" w:rsidRPr="00422ECE" w:rsidRDefault="005916E8" w:rsidP="005916E8">
            <w:pPr>
              <w:spacing w:after="0"/>
              <w:jc w:val="both"/>
              <w:rPr>
                <w:rFonts w:ascii="Times New Roman" w:hAnsi="Times New Roman"/>
                <w:b/>
                <w:sz w:val="28"/>
                <w:szCs w:val="28"/>
                <w:lang w:val="uz-Cyrl-UZ"/>
              </w:rPr>
            </w:pPr>
            <w:r>
              <w:rPr>
                <w:rFonts w:ascii="Times New Roman" w:hAnsi="Times New Roman"/>
                <w:sz w:val="28"/>
                <w:szCs w:val="28"/>
                <w:lang w:val="en-GB"/>
              </w:rPr>
              <w:t>I</w:t>
            </w:r>
            <w:r w:rsidRPr="00422ECE">
              <w:rPr>
                <w:rFonts w:ascii="Times New Roman" w:hAnsi="Times New Roman"/>
                <w:sz w:val="28"/>
                <w:szCs w:val="28"/>
                <w:lang w:val="uz-Cyrl-UZ"/>
              </w:rPr>
              <w:t>fod</w:t>
            </w:r>
            <w:r>
              <w:rPr>
                <w:rFonts w:ascii="Times New Roman" w:hAnsi="Times New Roman"/>
                <w:sz w:val="28"/>
                <w:szCs w:val="28"/>
                <w:lang w:val="uz-Cyrl-UZ"/>
              </w:rPr>
              <w:t>a aniqligi va tasvir tiniqligi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Pr="00DD5C0A"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21</w:t>
            </w:r>
          </w:p>
        </w:tc>
        <w:tc>
          <w:tcPr>
            <w:tcW w:w="5956" w:type="dxa"/>
            <w:gridSpan w:val="2"/>
          </w:tcPr>
          <w:p w:rsidR="005916E8" w:rsidRPr="00422ECE" w:rsidRDefault="005916E8" w:rsidP="005916E8">
            <w:pPr>
              <w:spacing w:after="0"/>
              <w:jc w:val="both"/>
              <w:rPr>
                <w:rFonts w:ascii="Times New Roman" w:hAnsi="Times New Roman"/>
                <w:b/>
                <w:sz w:val="28"/>
                <w:szCs w:val="28"/>
                <w:lang w:val="uz-Cyrl-UZ"/>
              </w:rPr>
            </w:pPr>
            <w:r w:rsidRPr="00422ECE">
              <w:rPr>
                <w:rFonts w:ascii="Times New Roman" w:hAnsi="Times New Roman"/>
                <w:sz w:val="28"/>
                <w:szCs w:val="28"/>
                <w:lang w:val="uz-Cyrl-UZ"/>
              </w:rPr>
              <w:t>Nutqning aniqli</w:t>
            </w:r>
            <w:r>
              <w:rPr>
                <w:rFonts w:ascii="Times New Roman" w:hAnsi="Times New Roman"/>
                <w:sz w:val="28"/>
                <w:szCs w:val="28"/>
                <w:lang w:val="uz-Cyrl-UZ"/>
              </w:rPr>
              <w:t>giga putur yetkazuvchi holatlar</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E84B7F" w:rsidTr="00352AB9">
        <w:tc>
          <w:tcPr>
            <w:tcW w:w="10632" w:type="dxa"/>
            <w:gridSpan w:val="6"/>
          </w:tcPr>
          <w:p w:rsidR="005916E8" w:rsidRPr="0007168F" w:rsidRDefault="005916E8" w:rsidP="005916E8">
            <w:pPr>
              <w:spacing w:after="0"/>
              <w:ind w:firstLine="567"/>
              <w:rPr>
                <w:rFonts w:ascii="Times New Roman" w:hAnsi="Times New Roman"/>
                <w:b/>
                <w:color w:val="00B0F0"/>
                <w:sz w:val="32"/>
                <w:szCs w:val="32"/>
                <w:lang w:val="uz-Cyrl-UZ"/>
              </w:rPr>
            </w:pPr>
            <w:r w:rsidRPr="0007168F">
              <w:rPr>
                <w:rFonts w:ascii="Times New Roman" w:hAnsi="Times New Roman"/>
                <w:b/>
                <w:sz w:val="32"/>
                <w:szCs w:val="32"/>
                <w:lang w:val="uz-Cyrl-UZ"/>
              </w:rPr>
              <w:t>6-BO‘LIM Nutqning mantiqiyligi (6 soat)</w:t>
            </w:r>
          </w:p>
        </w:tc>
      </w:tr>
      <w:tr w:rsidR="005916E8" w:rsidRPr="008D6135" w:rsidTr="00A63B7F">
        <w:tc>
          <w:tcPr>
            <w:tcW w:w="566" w:type="dxa"/>
          </w:tcPr>
          <w:p w:rsidR="005916E8" w:rsidRPr="00DD5C0A"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5956" w:type="dxa"/>
            <w:gridSpan w:val="2"/>
          </w:tcPr>
          <w:p w:rsidR="005916E8" w:rsidRPr="00422ECE" w:rsidRDefault="005916E8" w:rsidP="005916E8">
            <w:pPr>
              <w:spacing w:after="0"/>
              <w:jc w:val="both"/>
              <w:rPr>
                <w:rFonts w:ascii="Times New Roman" w:hAnsi="Times New Roman"/>
                <w:b/>
                <w:sz w:val="28"/>
                <w:szCs w:val="28"/>
                <w:lang w:val="uz-Cyrl-UZ"/>
              </w:rPr>
            </w:pPr>
            <w:r w:rsidRPr="00422ECE">
              <w:rPr>
                <w:rFonts w:ascii="Times New Roman" w:hAnsi="Times New Roman"/>
                <w:color w:val="000000"/>
                <w:sz w:val="28"/>
                <w:szCs w:val="28"/>
                <w:lang w:val="uz-Cyrl-UZ"/>
              </w:rPr>
              <w:t>Nutqning mantiqiyligi.</w:t>
            </w:r>
            <w:r>
              <w:rPr>
                <w:rFonts w:ascii="Times New Roman" w:hAnsi="Times New Roman"/>
                <w:color w:val="000000"/>
                <w:sz w:val="28"/>
                <w:szCs w:val="28"/>
                <w:lang w:val="en-GB"/>
              </w:rPr>
              <w:t xml:space="preserve"> </w:t>
            </w:r>
            <w:r w:rsidRPr="00422ECE">
              <w:rPr>
                <w:rFonts w:ascii="Times New Roman" w:hAnsi="Times New Roman"/>
                <w:sz w:val="28"/>
                <w:szCs w:val="28"/>
                <w:lang w:val="uz-Cyrl-UZ"/>
              </w:rPr>
              <w:t xml:space="preserve">Nutqda til birliklari o‘rtasidagi mazmuniy bog‘lanishlarning fikr mantiqiy mohiyatiga mosligi </w:t>
            </w:r>
            <w:r>
              <w:rPr>
                <w:rFonts w:ascii="Times New Roman" w:hAnsi="Times New Roman"/>
                <w:sz w:val="28"/>
                <w:szCs w:val="28"/>
                <w:lang w:val="uz-Cyrl-UZ"/>
              </w:rPr>
              <w:t>– mantiqiylik sifatining asosi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8D6135" w:rsidRDefault="005916E8" w:rsidP="005916E8">
            <w:pPr>
              <w:spacing w:after="0" w:line="240" w:lineRule="auto"/>
              <w:jc w:val="center"/>
              <w:rPr>
                <w:rFonts w:ascii="Times New Roman" w:hAnsi="Times New Roman"/>
                <w:sz w:val="28"/>
                <w:szCs w:val="28"/>
                <w:lang w:val="en-US"/>
              </w:rPr>
            </w:pPr>
          </w:p>
        </w:tc>
        <w:tc>
          <w:tcPr>
            <w:tcW w:w="1275" w:type="dxa"/>
          </w:tcPr>
          <w:p w:rsidR="005916E8" w:rsidRPr="008D6135" w:rsidRDefault="005916E8" w:rsidP="005916E8">
            <w:pPr>
              <w:spacing w:after="0" w:line="240" w:lineRule="auto"/>
              <w:jc w:val="center"/>
              <w:rPr>
                <w:rFonts w:ascii="Times New Roman" w:hAnsi="Times New Roman"/>
                <w:sz w:val="28"/>
                <w:szCs w:val="28"/>
                <w:lang w:val="en-US"/>
              </w:rPr>
            </w:pPr>
          </w:p>
        </w:tc>
      </w:tr>
      <w:tr w:rsidR="005916E8" w:rsidRPr="00422ECE" w:rsidTr="00A63B7F">
        <w:tc>
          <w:tcPr>
            <w:tcW w:w="566" w:type="dxa"/>
          </w:tcPr>
          <w:p w:rsidR="005916E8" w:rsidRPr="008D6135" w:rsidRDefault="005916E8" w:rsidP="005916E8">
            <w:pPr>
              <w:spacing w:after="0" w:line="240" w:lineRule="auto"/>
              <w:jc w:val="center"/>
              <w:rPr>
                <w:rFonts w:ascii="Times New Roman" w:hAnsi="Times New Roman"/>
                <w:b/>
                <w:i/>
                <w:sz w:val="28"/>
                <w:szCs w:val="28"/>
                <w:lang w:val="en-US"/>
              </w:rPr>
            </w:pPr>
            <w:r w:rsidRPr="008D6135">
              <w:rPr>
                <w:rFonts w:ascii="Times New Roman" w:hAnsi="Times New Roman"/>
                <w:b/>
                <w:i/>
                <w:sz w:val="28"/>
                <w:szCs w:val="28"/>
                <w:lang w:val="en-US"/>
              </w:rPr>
              <w:t>23</w:t>
            </w:r>
          </w:p>
        </w:tc>
        <w:tc>
          <w:tcPr>
            <w:tcW w:w="5956" w:type="dxa"/>
            <w:gridSpan w:val="2"/>
          </w:tcPr>
          <w:p w:rsidR="005916E8" w:rsidRPr="008D6135" w:rsidRDefault="005916E8" w:rsidP="005916E8">
            <w:pPr>
              <w:spacing w:after="0"/>
              <w:jc w:val="both"/>
              <w:rPr>
                <w:rFonts w:ascii="Times New Roman" w:hAnsi="Times New Roman"/>
                <w:b/>
                <w:i/>
                <w:color w:val="000000"/>
                <w:sz w:val="28"/>
                <w:szCs w:val="28"/>
                <w:lang w:val="en-GB"/>
              </w:rPr>
            </w:pPr>
            <w:proofErr w:type="spellStart"/>
            <w:r w:rsidRPr="008D6135">
              <w:rPr>
                <w:rFonts w:ascii="Times New Roman" w:hAnsi="Times New Roman"/>
                <w:b/>
                <w:i/>
                <w:color w:val="000000"/>
                <w:sz w:val="28"/>
                <w:szCs w:val="28"/>
                <w:lang w:val="en-GB"/>
              </w:rPr>
              <w:t>Nazorat</w:t>
            </w:r>
            <w:proofErr w:type="spellEnd"/>
            <w:r w:rsidRPr="008D6135">
              <w:rPr>
                <w:rFonts w:ascii="Times New Roman" w:hAnsi="Times New Roman"/>
                <w:b/>
                <w:i/>
                <w:color w:val="000000"/>
                <w:sz w:val="28"/>
                <w:szCs w:val="28"/>
                <w:lang w:val="en-GB"/>
              </w:rPr>
              <w:t xml:space="preserve"> </w:t>
            </w:r>
            <w:proofErr w:type="spellStart"/>
            <w:r w:rsidRPr="008D6135">
              <w:rPr>
                <w:rFonts w:ascii="Times New Roman" w:hAnsi="Times New Roman"/>
                <w:b/>
                <w:i/>
                <w:color w:val="000000"/>
                <w:sz w:val="28"/>
                <w:szCs w:val="28"/>
                <w:lang w:val="en-GB"/>
              </w:rPr>
              <w:t>ishi-bayon</w:t>
            </w:r>
            <w:proofErr w:type="spellEnd"/>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5956" w:type="dxa"/>
            <w:gridSpan w:val="2"/>
          </w:tcPr>
          <w:p w:rsidR="005916E8" w:rsidRPr="00422ECE" w:rsidRDefault="005916E8" w:rsidP="005916E8">
            <w:pPr>
              <w:spacing w:after="0"/>
              <w:jc w:val="both"/>
              <w:rPr>
                <w:rFonts w:ascii="Times New Roman" w:hAnsi="Times New Roman"/>
                <w:color w:val="000000"/>
                <w:sz w:val="28"/>
                <w:szCs w:val="28"/>
                <w:lang w:val="uz-Cyrl-UZ"/>
              </w:rPr>
            </w:pPr>
            <w:r w:rsidRPr="00422ECE">
              <w:rPr>
                <w:rFonts w:ascii="Times New Roman" w:hAnsi="Times New Roman"/>
                <w:sz w:val="28"/>
                <w:szCs w:val="28"/>
                <w:lang w:val="uz-Cyrl-UZ"/>
              </w:rPr>
              <w:t>Fikr tarkibi va mantiqiylik.</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8D6135"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5956" w:type="dxa"/>
            <w:gridSpan w:val="2"/>
          </w:tcPr>
          <w:p w:rsidR="005916E8" w:rsidRPr="00422ECE" w:rsidRDefault="005916E8" w:rsidP="005916E8">
            <w:pPr>
              <w:spacing w:after="0"/>
              <w:jc w:val="both"/>
              <w:rPr>
                <w:rFonts w:ascii="Times New Roman" w:hAnsi="Times New Roman"/>
                <w:color w:val="000000"/>
                <w:sz w:val="28"/>
                <w:szCs w:val="28"/>
                <w:lang w:val="uz-Cyrl-UZ"/>
              </w:rPr>
            </w:pPr>
            <w:r w:rsidRPr="008D6135">
              <w:rPr>
                <w:rFonts w:ascii="Times New Roman" w:hAnsi="Times New Roman"/>
                <w:sz w:val="28"/>
                <w:szCs w:val="28"/>
                <w:lang w:val="uz-Cyrl-UZ"/>
              </w:rPr>
              <w:t>Mantiqiylik va grammatik  vositalar.</w:t>
            </w:r>
            <w:r w:rsidRPr="00422ECE">
              <w:rPr>
                <w:rFonts w:ascii="Times New Roman" w:hAnsi="Times New Roman"/>
                <w:sz w:val="28"/>
                <w:szCs w:val="28"/>
                <w:lang w:val="uz-Cyrl-UZ"/>
              </w:rPr>
              <w:t xml:space="preserve"> Ulardan o`rinli va unumli foydalanish.</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8D6135" w:rsidRDefault="005916E8" w:rsidP="005916E8">
            <w:pPr>
              <w:spacing w:after="0" w:line="240" w:lineRule="auto"/>
              <w:jc w:val="center"/>
              <w:rPr>
                <w:rFonts w:ascii="Times New Roman" w:hAnsi="Times New Roman"/>
                <w:sz w:val="28"/>
                <w:szCs w:val="28"/>
                <w:lang w:val="en-US"/>
              </w:rPr>
            </w:pPr>
          </w:p>
        </w:tc>
        <w:tc>
          <w:tcPr>
            <w:tcW w:w="1275" w:type="dxa"/>
          </w:tcPr>
          <w:p w:rsidR="005916E8" w:rsidRPr="008D6135" w:rsidRDefault="005916E8" w:rsidP="005916E8">
            <w:pPr>
              <w:spacing w:after="0" w:line="240" w:lineRule="auto"/>
              <w:jc w:val="center"/>
              <w:rPr>
                <w:rFonts w:ascii="Times New Roman" w:hAnsi="Times New Roman"/>
                <w:sz w:val="28"/>
                <w:szCs w:val="28"/>
                <w:lang w:val="en-US"/>
              </w:rPr>
            </w:pPr>
          </w:p>
        </w:tc>
      </w:tr>
      <w:tr w:rsidR="005916E8" w:rsidRPr="008D6135"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5956" w:type="dxa"/>
            <w:gridSpan w:val="2"/>
          </w:tcPr>
          <w:p w:rsidR="005916E8" w:rsidRPr="00422ECE" w:rsidRDefault="005916E8" w:rsidP="005916E8">
            <w:pPr>
              <w:spacing w:after="0"/>
              <w:jc w:val="both"/>
              <w:rPr>
                <w:rFonts w:ascii="Times New Roman" w:hAnsi="Times New Roman"/>
                <w:color w:val="000000"/>
                <w:sz w:val="28"/>
                <w:szCs w:val="28"/>
                <w:lang w:val="uz-Cyrl-UZ"/>
              </w:rPr>
            </w:pPr>
            <w:r w:rsidRPr="00422ECE">
              <w:rPr>
                <w:rFonts w:ascii="Times New Roman" w:hAnsi="Times New Roman"/>
                <w:sz w:val="28"/>
                <w:szCs w:val="28"/>
                <w:lang w:val="uz-Cyrl-UZ"/>
              </w:rPr>
              <w:t>Mantiqiy nutq tuzishning bog‘li nutq, ijodiy matn yaratishdagi o‘rni. Nutqning mantiqiyligiga putur yetkazuvchi holatlar.</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8D6135" w:rsidRDefault="005916E8" w:rsidP="005916E8">
            <w:pPr>
              <w:spacing w:after="0" w:line="240" w:lineRule="auto"/>
              <w:jc w:val="center"/>
              <w:rPr>
                <w:rFonts w:ascii="Times New Roman" w:hAnsi="Times New Roman"/>
                <w:sz w:val="28"/>
                <w:szCs w:val="28"/>
                <w:lang w:val="en-US"/>
              </w:rPr>
            </w:pPr>
          </w:p>
        </w:tc>
        <w:tc>
          <w:tcPr>
            <w:tcW w:w="1275" w:type="dxa"/>
          </w:tcPr>
          <w:p w:rsidR="005916E8" w:rsidRPr="008D6135" w:rsidRDefault="005916E8" w:rsidP="005916E8">
            <w:pPr>
              <w:spacing w:after="0" w:line="240" w:lineRule="auto"/>
              <w:jc w:val="center"/>
              <w:rPr>
                <w:rFonts w:ascii="Times New Roman" w:hAnsi="Times New Roman"/>
                <w:sz w:val="28"/>
                <w:szCs w:val="28"/>
                <w:lang w:val="en-US"/>
              </w:rPr>
            </w:pPr>
          </w:p>
        </w:tc>
      </w:tr>
      <w:tr w:rsidR="005916E8" w:rsidRPr="00422ECE"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5956" w:type="dxa"/>
            <w:gridSpan w:val="2"/>
          </w:tcPr>
          <w:p w:rsidR="005916E8" w:rsidRPr="008D6135" w:rsidRDefault="005916E8" w:rsidP="005916E8">
            <w:pPr>
              <w:spacing w:after="0"/>
              <w:jc w:val="both"/>
              <w:rPr>
                <w:rFonts w:ascii="Times New Roman" w:hAnsi="Times New Roman"/>
                <w:color w:val="000000"/>
                <w:sz w:val="28"/>
                <w:szCs w:val="28"/>
                <w:lang w:val="uz-Cyrl-UZ"/>
              </w:rPr>
            </w:pPr>
            <w:r w:rsidRPr="008D6135">
              <w:rPr>
                <w:rFonts w:ascii="Times New Roman" w:hAnsi="Times New Roman"/>
                <w:sz w:val="28"/>
                <w:szCs w:val="28"/>
                <w:lang w:val="uz-Cyrl-UZ"/>
              </w:rPr>
              <w:t>Mantiqiylik va matn kompozitsiyasi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E84B7F" w:rsidTr="00352AB9">
        <w:tc>
          <w:tcPr>
            <w:tcW w:w="10632" w:type="dxa"/>
            <w:gridSpan w:val="6"/>
          </w:tcPr>
          <w:p w:rsidR="005916E8" w:rsidRPr="0007168F" w:rsidRDefault="005916E8" w:rsidP="005916E8">
            <w:pPr>
              <w:spacing w:after="0" w:line="240" w:lineRule="auto"/>
              <w:rPr>
                <w:rFonts w:ascii="Times New Roman" w:hAnsi="Times New Roman"/>
                <w:b/>
                <w:sz w:val="32"/>
                <w:szCs w:val="32"/>
                <w:lang w:val="en-US"/>
              </w:rPr>
            </w:pPr>
            <w:r w:rsidRPr="0007168F">
              <w:rPr>
                <w:rFonts w:ascii="Times New Roman" w:hAnsi="Times New Roman"/>
                <w:b/>
                <w:sz w:val="32"/>
                <w:szCs w:val="32"/>
                <w:lang w:val="en-GB"/>
              </w:rPr>
              <w:t xml:space="preserve">         7</w:t>
            </w:r>
            <w:r w:rsidRPr="0007168F">
              <w:rPr>
                <w:rFonts w:ascii="Times New Roman" w:hAnsi="Times New Roman"/>
                <w:b/>
                <w:sz w:val="32"/>
                <w:szCs w:val="32"/>
                <w:lang w:val="uz-Cyrl-UZ"/>
              </w:rPr>
              <w:t>-BO‘LIM Nutqning sofligi (4 soat</w:t>
            </w:r>
            <w:r w:rsidRPr="0007168F">
              <w:rPr>
                <w:rFonts w:ascii="Times New Roman" w:hAnsi="Times New Roman"/>
                <w:b/>
                <w:sz w:val="32"/>
                <w:szCs w:val="32"/>
                <w:lang w:val="en-GB"/>
              </w:rPr>
              <w:t>)</w:t>
            </w:r>
          </w:p>
        </w:tc>
      </w:tr>
      <w:tr w:rsidR="005916E8" w:rsidRPr="009631DC" w:rsidTr="00963956">
        <w:tc>
          <w:tcPr>
            <w:tcW w:w="566" w:type="dxa"/>
          </w:tcPr>
          <w:p w:rsidR="005916E8" w:rsidRPr="00DD5C0A"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28</w:t>
            </w:r>
          </w:p>
        </w:tc>
        <w:tc>
          <w:tcPr>
            <w:tcW w:w="5942" w:type="dxa"/>
            <w:tcBorders>
              <w:right w:val="single" w:sz="4" w:space="0" w:color="auto"/>
            </w:tcBorders>
          </w:tcPr>
          <w:p w:rsidR="005916E8" w:rsidRPr="00963956" w:rsidRDefault="005916E8" w:rsidP="005916E8">
            <w:pPr>
              <w:spacing w:after="0"/>
              <w:rPr>
                <w:rFonts w:ascii="Times New Roman" w:hAnsi="Times New Roman"/>
                <w:sz w:val="28"/>
                <w:szCs w:val="28"/>
                <w:lang w:val="uz-Cyrl-UZ"/>
              </w:rPr>
            </w:pPr>
            <w:r>
              <w:rPr>
                <w:rFonts w:ascii="Times New Roman" w:hAnsi="Times New Roman"/>
                <w:sz w:val="28"/>
                <w:szCs w:val="28"/>
                <w:lang w:val="uz-Cyrl-UZ"/>
              </w:rPr>
              <w:t>Nutqning sofligi</w:t>
            </w:r>
          </w:p>
        </w:tc>
        <w:tc>
          <w:tcPr>
            <w:tcW w:w="1148" w:type="dxa"/>
            <w:gridSpan w:val="2"/>
            <w:tcBorders>
              <w:left w:val="single" w:sz="4" w:space="0" w:color="auto"/>
            </w:tcBorders>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9631DC" w:rsidRDefault="005916E8" w:rsidP="005916E8">
            <w:pPr>
              <w:spacing w:after="0" w:line="240" w:lineRule="auto"/>
              <w:jc w:val="center"/>
              <w:rPr>
                <w:rFonts w:ascii="Times New Roman" w:hAnsi="Times New Roman"/>
                <w:sz w:val="28"/>
                <w:szCs w:val="28"/>
                <w:lang w:val="en-US"/>
              </w:rPr>
            </w:pPr>
          </w:p>
        </w:tc>
        <w:tc>
          <w:tcPr>
            <w:tcW w:w="1275" w:type="dxa"/>
          </w:tcPr>
          <w:p w:rsidR="005916E8" w:rsidRPr="009631DC" w:rsidRDefault="005916E8" w:rsidP="005916E8">
            <w:pPr>
              <w:spacing w:after="0" w:line="240" w:lineRule="auto"/>
              <w:jc w:val="center"/>
              <w:rPr>
                <w:rFonts w:ascii="Times New Roman" w:hAnsi="Times New Roman"/>
                <w:sz w:val="28"/>
                <w:szCs w:val="28"/>
                <w:lang w:val="en-US"/>
              </w:rPr>
            </w:pPr>
          </w:p>
        </w:tc>
      </w:tr>
      <w:tr w:rsidR="005916E8" w:rsidRPr="00422ECE" w:rsidTr="00963956">
        <w:tc>
          <w:tcPr>
            <w:tcW w:w="566" w:type="dxa"/>
          </w:tcPr>
          <w:p w:rsidR="005916E8" w:rsidRPr="00DD5C0A"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29</w:t>
            </w:r>
          </w:p>
        </w:tc>
        <w:tc>
          <w:tcPr>
            <w:tcW w:w="5956" w:type="dxa"/>
            <w:gridSpan w:val="2"/>
            <w:tcBorders>
              <w:right w:val="single" w:sz="4" w:space="0" w:color="auto"/>
            </w:tcBorders>
          </w:tcPr>
          <w:p w:rsidR="005916E8" w:rsidRPr="00227BBC" w:rsidRDefault="005916E8" w:rsidP="005916E8">
            <w:pPr>
              <w:spacing w:after="0"/>
              <w:jc w:val="both"/>
              <w:rPr>
                <w:rFonts w:ascii="Times New Roman" w:hAnsi="Times New Roman"/>
                <w:sz w:val="28"/>
                <w:szCs w:val="28"/>
                <w:lang w:val="uz-Cyrl-UZ"/>
              </w:rPr>
            </w:pPr>
            <w:r w:rsidRPr="00227BBC">
              <w:rPr>
                <w:rFonts w:ascii="Times New Roman" w:hAnsi="Times New Roman"/>
                <w:sz w:val="28"/>
                <w:szCs w:val="28"/>
                <w:lang w:val="uz-Cyrl-UZ"/>
              </w:rPr>
              <w:t>Mustahkamlash darsi</w:t>
            </w:r>
          </w:p>
        </w:tc>
        <w:tc>
          <w:tcPr>
            <w:tcW w:w="1134" w:type="dxa"/>
            <w:tcBorders>
              <w:left w:val="single" w:sz="4" w:space="0" w:color="auto"/>
            </w:tcBorders>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Pr="00DD5C0A"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30</w:t>
            </w:r>
          </w:p>
        </w:tc>
        <w:tc>
          <w:tcPr>
            <w:tcW w:w="5956" w:type="dxa"/>
            <w:gridSpan w:val="2"/>
          </w:tcPr>
          <w:p w:rsidR="005916E8" w:rsidRPr="00227BBC" w:rsidRDefault="005916E8" w:rsidP="005916E8">
            <w:pPr>
              <w:spacing w:after="0"/>
              <w:jc w:val="both"/>
              <w:rPr>
                <w:rFonts w:ascii="Times New Roman" w:hAnsi="Times New Roman"/>
                <w:sz w:val="28"/>
                <w:szCs w:val="28"/>
                <w:lang w:val="uz-Cyrl-UZ"/>
              </w:rPr>
            </w:pPr>
            <w:r>
              <w:rPr>
                <w:rFonts w:ascii="Times New Roman" w:hAnsi="Times New Roman"/>
                <w:sz w:val="28"/>
                <w:szCs w:val="28"/>
                <w:lang w:val="uz-Cyrl-UZ"/>
              </w:rPr>
              <w:t xml:space="preserve">Mustahkamlash darsi </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Pr="00DD5C0A"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31</w:t>
            </w:r>
          </w:p>
        </w:tc>
        <w:tc>
          <w:tcPr>
            <w:tcW w:w="5956" w:type="dxa"/>
            <w:gridSpan w:val="2"/>
          </w:tcPr>
          <w:p w:rsidR="005916E8" w:rsidRPr="00422ECE" w:rsidRDefault="005916E8" w:rsidP="005916E8">
            <w:pPr>
              <w:spacing w:after="0"/>
              <w:jc w:val="both"/>
              <w:rPr>
                <w:rFonts w:ascii="Times New Roman" w:hAnsi="Times New Roman"/>
                <w:bCs/>
                <w:sz w:val="28"/>
                <w:szCs w:val="28"/>
                <w:lang w:val="en-US"/>
              </w:rPr>
            </w:pPr>
            <w:proofErr w:type="spellStart"/>
            <w:r>
              <w:rPr>
                <w:rFonts w:ascii="Times New Roman" w:hAnsi="Times New Roman"/>
                <w:bCs/>
                <w:sz w:val="28"/>
                <w:szCs w:val="28"/>
                <w:lang w:val="en-US"/>
              </w:rPr>
              <w:t>Nazorat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ishi</w:t>
            </w:r>
            <w:proofErr w:type="spellEnd"/>
            <w:r>
              <w:rPr>
                <w:rFonts w:ascii="Times New Roman" w:hAnsi="Times New Roman"/>
                <w:bCs/>
                <w:sz w:val="28"/>
                <w:szCs w:val="28"/>
                <w:lang w:val="en-US"/>
              </w:rPr>
              <w:t xml:space="preserve"> -test</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Pr="00DD5C0A"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32</w:t>
            </w:r>
          </w:p>
        </w:tc>
        <w:tc>
          <w:tcPr>
            <w:tcW w:w="5956" w:type="dxa"/>
            <w:gridSpan w:val="2"/>
          </w:tcPr>
          <w:p w:rsidR="005916E8" w:rsidRDefault="005916E8" w:rsidP="005916E8">
            <w:pPr>
              <w:spacing w:after="0"/>
              <w:jc w:val="both"/>
              <w:rPr>
                <w:rFonts w:ascii="Times New Roman" w:hAnsi="Times New Roman"/>
                <w:bCs/>
                <w:sz w:val="28"/>
                <w:szCs w:val="28"/>
                <w:lang w:val="en-US"/>
              </w:rPr>
            </w:pPr>
            <w:proofErr w:type="spellStart"/>
            <w:r>
              <w:rPr>
                <w:rFonts w:ascii="Times New Roman" w:hAnsi="Times New Roman"/>
                <w:bCs/>
                <w:sz w:val="28"/>
                <w:szCs w:val="28"/>
                <w:lang w:val="en-US"/>
              </w:rPr>
              <w:t>Nazorat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ishi</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tahlili</w:t>
            </w:r>
            <w:proofErr w:type="spellEnd"/>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10632" w:type="dxa"/>
            <w:gridSpan w:val="6"/>
          </w:tcPr>
          <w:p w:rsidR="005916E8" w:rsidRPr="0007168F" w:rsidRDefault="005916E8" w:rsidP="005916E8">
            <w:pPr>
              <w:spacing w:after="0" w:line="240" w:lineRule="auto"/>
              <w:jc w:val="center"/>
              <w:rPr>
                <w:rFonts w:ascii="Times New Roman" w:hAnsi="Times New Roman"/>
                <w:sz w:val="32"/>
                <w:szCs w:val="32"/>
              </w:rPr>
            </w:pPr>
            <w:r w:rsidRPr="0007168F">
              <w:rPr>
                <w:rFonts w:ascii="Times New Roman" w:hAnsi="Times New Roman"/>
                <w:b/>
                <w:sz w:val="32"/>
                <w:szCs w:val="32"/>
                <w:lang w:val="en-US"/>
              </w:rPr>
              <w:t xml:space="preserve">3-chorak 20 </w:t>
            </w:r>
            <w:proofErr w:type="spellStart"/>
            <w:r w:rsidRPr="0007168F">
              <w:rPr>
                <w:rFonts w:ascii="Times New Roman" w:hAnsi="Times New Roman"/>
                <w:b/>
                <w:sz w:val="32"/>
                <w:szCs w:val="32"/>
                <w:lang w:val="en-US"/>
              </w:rPr>
              <w:t>soat</w:t>
            </w:r>
            <w:proofErr w:type="spellEnd"/>
          </w:p>
        </w:tc>
      </w:tr>
      <w:tr w:rsidR="005916E8" w:rsidRPr="00422ECE"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33</w:t>
            </w:r>
          </w:p>
        </w:tc>
        <w:tc>
          <w:tcPr>
            <w:tcW w:w="5956" w:type="dxa"/>
            <w:gridSpan w:val="2"/>
          </w:tcPr>
          <w:p w:rsidR="005916E8" w:rsidRPr="008D6135" w:rsidRDefault="005916E8" w:rsidP="005916E8">
            <w:pPr>
              <w:spacing w:after="0"/>
              <w:ind w:firstLine="567"/>
              <w:jc w:val="both"/>
              <w:rPr>
                <w:rFonts w:ascii="Times New Roman" w:hAnsi="Times New Roman"/>
                <w:sz w:val="28"/>
                <w:szCs w:val="28"/>
                <w:lang w:val="uz-Cyrl-UZ"/>
              </w:rPr>
            </w:pPr>
            <w:r w:rsidRPr="00422ECE">
              <w:rPr>
                <w:rFonts w:ascii="Times New Roman" w:hAnsi="Times New Roman"/>
                <w:sz w:val="28"/>
                <w:szCs w:val="28"/>
                <w:lang w:val="uz-Cyrl-UZ"/>
              </w:rPr>
              <w:t>Nutqning sofligi uning adabiy til meyorlariga mosligi bilan bir qatorda ma’naviy-axloqiy odatlarga yot bo‘lgan unsurlardan</w:t>
            </w:r>
            <w:r>
              <w:rPr>
                <w:rFonts w:ascii="Times New Roman" w:hAnsi="Times New Roman"/>
                <w:sz w:val="28"/>
                <w:szCs w:val="28"/>
                <w:lang w:val="uz-Cyrl-UZ"/>
              </w:rPr>
              <w:t xml:space="preserve"> xoliligi asosida belgilanishi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34</w:t>
            </w:r>
          </w:p>
        </w:tc>
        <w:tc>
          <w:tcPr>
            <w:tcW w:w="5956" w:type="dxa"/>
            <w:gridSpan w:val="2"/>
          </w:tcPr>
          <w:p w:rsidR="005916E8" w:rsidRDefault="005916E8" w:rsidP="005916E8">
            <w:pPr>
              <w:spacing w:after="0"/>
              <w:jc w:val="both"/>
              <w:rPr>
                <w:rFonts w:ascii="Times New Roman" w:hAnsi="Times New Roman"/>
                <w:color w:val="00B0F0"/>
                <w:sz w:val="28"/>
                <w:szCs w:val="28"/>
                <w:lang w:val="en-US"/>
              </w:rPr>
            </w:pPr>
            <w:r w:rsidRPr="00422ECE">
              <w:rPr>
                <w:rFonts w:ascii="Times New Roman" w:hAnsi="Times New Roman"/>
                <w:sz w:val="28"/>
                <w:szCs w:val="28"/>
                <w:lang w:val="uz-Cyrl-UZ"/>
              </w:rPr>
              <w:t>Nutqning sofligiga putur yetkazuvchi holatlar. Varvarizmlar va vulgarizmlarning qo‘llanilish meyorlari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35</w:t>
            </w:r>
          </w:p>
        </w:tc>
        <w:tc>
          <w:tcPr>
            <w:tcW w:w="5956" w:type="dxa"/>
            <w:gridSpan w:val="2"/>
          </w:tcPr>
          <w:p w:rsidR="005916E8" w:rsidRPr="008D6135" w:rsidRDefault="005916E8" w:rsidP="005916E8">
            <w:pPr>
              <w:spacing w:after="0"/>
              <w:jc w:val="both"/>
              <w:rPr>
                <w:rFonts w:ascii="Times New Roman" w:hAnsi="Times New Roman"/>
                <w:sz w:val="28"/>
                <w:szCs w:val="28"/>
                <w:lang w:val="uz-Cyrl-UZ"/>
              </w:rPr>
            </w:pPr>
            <w:r w:rsidRPr="008D6135">
              <w:rPr>
                <w:rFonts w:ascii="Times New Roman" w:hAnsi="Times New Roman"/>
                <w:sz w:val="28"/>
                <w:szCs w:val="28"/>
                <w:lang w:val="uz-Cyrl-UZ"/>
              </w:rPr>
              <w:t>Nutqning sofligi va badiiy nutq.</w:t>
            </w:r>
            <w:r w:rsidRPr="00422ECE">
              <w:rPr>
                <w:rFonts w:ascii="Times New Roman" w:hAnsi="Times New Roman"/>
                <w:sz w:val="28"/>
                <w:szCs w:val="28"/>
                <w:lang w:val="uz-Cyrl-UZ"/>
              </w:rPr>
              <w:t xml:space="preserve"> Rasmiy ish qog‘ozlari uslubiga xos qoliplashgan so‘z, birikma va gaplarnin</w:t>
            </w:r>
            <w:r>
              <w:rPr>
                <w:rFonts w:ascii="Times New Roman" w:hAnsi="Times New Roman"/>
                <w:sz w:val="28"/>
                <w:szCs w:val="28"/>
                <w:lang w:val="uz-Cyrl-UZ"/>
              </w:rPr>
              <w:t>g nutq sofligiga salbiy ta’siri</w:t>
            </w:r>
          </w:p>
        </w:tc>
        <w:tc>
          <w:tcPr>
            <w:tcW w:w="1134" w:type="dxa"/>
          </w:tcPr>
          <w:p w:rsidR="005916E8" w:rsidRDefault="005916E8" w:rsidP="005916E8">
            <w:pPr>
              <w:spacing w:after="0" w:line="240" w:lineRule="auto"/>
              <w:rPr>
                <w:rFonts w:ascii="Times New Roman" w:hAnsi="Times New Roman"/>
                <w:sz w:val="28"/>
                <w:szCs w:val="28"/>
                <w:lang w:val="en-US"/>
              </w:rPr>
            </w:pPr>
            <w:r w:rsidRPr="00D531A5">
              <w:rPr>
                <w:rFonts w:ascii="Times New Roman" w:hAnsi="Times New Roman"/>
                <w:sz w:val="28"/>
                <w:szCs w:val="28"/>
                <w:lang w:val="uz-Cyrl-UZ"/>
              </w:rPr>
              <w:t xml:space="preserve">   </w:t>
            </w:r>
            <w:r>
              <w:rPr>
                <w:rFonts w:ascii="Times New Roman" w:hAnsi="Times New Roman"/>
                <w:sz w:val="28"/>
                <w:szCs w:val="28"/>
                <w:lang w:val="en-US"/>
              </w:rPr>
              <w:t>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Default="005916E8" w:rsidP="005916E8">
            <w:pPr>
              <w:spacing w:after="0" w:line="240" w:lineRule="auto"/>
              <w:jc w:val="center"/>
              <w:rPr>
                <w:rFonts w:ascii="Times New Roman" w:hAnsi="Times New Roman"/>
                <w:sz w:val="28"/>
                <w:szCs w:val="28"/>
              </w:rPr>
            </w:pPr>
          </w:p>
          <w:p w:rsidR="005916E8" w:rsidRDefault="005916E8" w:rsidP="005916E8">
            <w:pPr>
              <w:spacing w:after="0" w:line="240" w:lineRule="auto"/>
              <w:jc w:val="center"/>
              <w:rPr>
                <w:rFonts w:ascii="Times New Roman" w:hAnsi="Times New Roman"/>
                <w:sz w:val="28"/>
                <w:szCs w:val="28"/>
              </w:rPr>
            </w:pPr>
          </w:p>
          <w:p w:rsidR="005916E8" w:rsidRDefault="005916E8" w:rsidP="005916E8">
            <w:pPr>
              <w:spacing w:after="0" w:line="240" w:lineRule="auto"/>
              <w:jc w:val="center"/>
              <w:rPr>
                <w:rFonts w:ascii="Times New Roman" w:hAnsi="Times New Roman"/>
                <w:sz w:val="28"/>
                <w:szCs w:val="28"/>
              </w:rPr>
            </w:pPr>
          </w:p>
          <w:p w:rsidR="005916E8" w:rsidRDefault="005916E8" w:rsidP="005916E8">
            <w:pPr>
              <w:spacing w:after="0" w:line="240" w:lineRule="auto"/>
              <w:jc w:val="center"/>
              <w:rPr>
                <w:rFonts w:ascii="Times New Roman" w:hAnsi="Times New Roman"/>
                <w:sz w:val="28"/>
                <w:szCs w:val="28"/>
              </w:rPr>
            </w:pPr>
          </w:p>
          <w:p w:rsidR="005916E8" w:rsidRDefault="005916E8" w:rsidP="005916E8">
            <w:pPr>
              <w:spacing w:after="0" w:line="240" w:lineRule="auto"/>
              <w:jc w:val="center"/>
              <w:rPr>
                <w:rFonts w:ascii="Times New Roman" w:hAnsi="Times New Roman"/>
                <w:sz w:val="28"/>
                <w:szCs w:val="28"/>
              </w:rPr>
            </w:pPr>
          </w:p>
          <w:p w:rsidR="005916E8" w:rsidRPr="00422ECE" w:rsidRDefault="005916E8" w:rsidP="005916E8">
            <w:pPr>
              <w:spacing w:after="0" w:line="240" w:lineRule="auto"/>
              <w:jc w:val="center"/>
              <w:rPr>
                <w:rFonts w:ascii="Times New Roman" w:hAnsi="Times New Roman"/>
                <w:sz w:val="28"/>
                <w:szCs w:val="28"/>
              </w:rPr>
            </w:pPr>
          </w:p>
        </w:tc>
      </w:tr>
      <w:tr w:rsidR="00352AB9" w:rsidRPr="00422ECE" w:rsidTr="00A63B7F">
        <w:tc>
          <w:tcPr>
            <w:tcW w:w="566" w:type="dxa"/>
          </w:tcPr>
          <w:p w:rsidR="00352AB9" w:rsidRDefault="00352AB9" w:rsidP="00352AB9">
            <w:pPr>
              <w:spacing w:after="0" w:line="240" w:lineRule="auto"/>
              <w:jc w:val="center"/>
              <w:rPr>
                <w:rFonts w:ascii="Times New Roman" w:hAnsi="Times New Roman"/>
                <w:sz w:val="28"/>
                <w:szCs w:val="28"/>
                <w:lang w:val="en-GB"/>
              </w:rPr>
            </w:pPr>
          </w:p>
        </w:tc>
        <w:tc>
          <w:tcPr>
            <w:tcW w:w="5956" w:type="dxa"/>
            <w:gridSpan w:val="2"/>
          </w:tcPr>
          <w:p w:rsidR="00352AB9" w:rsidRPr="00422ECE" w:rsidRDefault="00352AB9" w:rsidP="00352AB9">
            <w:pPr>
              <w:spacing w:after="0"/>
              <w:rPr>
                <w:rFonts w:ascii="Times New Roman" w:hAnsi="Times New Roman"/>
                <w:sz w:val="28"/>
                <w:szCs w:val="28"/>
                <w:lang w:val="uz-Cyrl-UZ"/>
              </w:rPr>
            </w:pPr>
            <w:r>
              <w:rPr>
                <w:rFonts w:ascii="Times New Roman" w:hAnsi="Times New Roman"/>
                <w:b/>
                <w:sz w:val="28"/>
                <w:szCs w:val="28"/>
                <w:lang w:val="en-US"/>
              </w:rPr>
              <w:t xml:space="preserve">              </w:t>
            </w:r>
            <w:proofErr w:type="spellStart"/>
            <w:r w:rsidRPr="0007168F">
              <w:rPr>
                <w:rFonts w:ascii="Times New Roman" w:hAnsi="Times New Roman"/>
                <w:b/>
                <w:sz w:val="32"/>
                <w:szCs w:val="32"/>
                <w:lang w:val="en-US"/>
              </w:rPr>
              <w:t>Bo`lim</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va</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boblar</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nomi</w:t>
            </w:r>
            <w:proofErr w:type="spellEnd"/>
          </w:p>
        </w:tc>
        <w:tc>
          <w:tcPr>
            <w:tcW w:w="1134" w:type="dxa"/>
          </w:tcPr>
          <w:p w:rsidR="00352AB9" w:rsidRPr="005916E8" w:rsidRDefault="00352AB9" w:rsidP="00352AB9">
            <w:pPr>
              <w:spacing w:after="0" w:line="240" w:lineRule="auto"/>
              <w:rPr>
                <w:rFonts w:ascii="Times New Roman" w:hAnsi="Times New Roman"/>
                <w:b/>
                <w:sz w:val="28"/>
                <w:szCs w:val="28"/>
                <w:lang w:val="en-US"/>
              </w:rPr>
            </w:pPr>
            <w:proofErr w:type="spellStart"/>
            <w:r w:rsidRPr="005916E8">
              <w:rPr>
                <w:rFonts w:ascii="Times New Roman" w:hAnsi="Times New Roman"/>
                <w:b/>
                <w:sz w:val="28"/>
                <w:szCs w:val="28"/>
                <w:lang w:val="en-US"/>
              </w:rPr>
              <w:t>soat</w:t>
            </w:r>
            <w:proofErr w:type="spellEnd"/>
          </w:p>
        </w:tc>
        <w:tc>
          <w:tcPr>
            <w:tcW w:w="1701" w:type="dxa"/>
          </w:tcPr>
          <w:p w:rsidR="00352AB9" w:rsidRPr="007444FE" w:rsidRDefault="00352AB9" w:rsidP="00352AB9">
            <w:pPr>
              <w:spacing w:after="0" w:line="240" w:lineRule="auto"/>
              <w:rPr>
                <w:rFonts w:ascii="Times New Roman" w:hAnsi="Times New Roman"/>
                <w:b/>
                <w:i/>
                <w:sz w:val="28"/>
                <w:szCs w:val="28"/>
                <w:lang w:val="en-US"/>
              </w:rPr>
            </w:pPr>
            <w:proofErr w:type="spellStart"/>
            <w:r>
              <w:rPr>
                <w:rFonts w:ascii="Times New Roman" w:hAnsi="Times New Roman"/>
                <w:b/>
                <w:sz w:val="28"/>
                <w:szCs w:val="28"/>
                <w:lang w:val="en-US"/>
              </w:rPr>
              <w:t>o‘tish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vaqi</w:t>
            </w:r>
            <w:proofErr w:type="spellEnd"/>
          </w:p>
        </w:tc>
        <w:tc>
          <w:tcPr>
            <w:tcW w:w="1275" w:type="dxa"/>
          </w:tcPr>
          <w:p w:rsidR="00352AB9" w:rsidRDefault="00352AB9" w:rsidP="00352AB9">
            <w:pPr>
              <w:spacing w:after="0" w:line="240" w:lineRule="auto"/>
              <w:ind w:left="708" w:hanging="708"/>
              <w:rPr>
                <w:rFonts w:ascii="Times New Roman" w:hAnsi="Times New Roman"/>
                <w:b/>
                <w:sz w:val="28"/>
                <w:szCs w:val="28"/>
                <w:lang w:val="en-US"/>
              </w:rPr>
            </w:pPr>
            <w:proofErr w:type="spellStart"/>
            <w:r>
              <w:rPr>
                <w:rFonts w:ascii="Times New Roman" w:hAnsi="Times New Roman"/>
                <w:b/>
                <w:sz w:val="28"/>
                <w:szCs w:val="28"/>
                <w:lang w:val="en-US"/>
              </w:rPr>
              <w:t>o‘tilgan</w:t>
            </w:r>
            <w:proofErr w:type="spellEnd"/>
          </w:p>
          <w:p w:rsidR="00352AB9" w:rsidRPr="00422ECE" w:rsidRDefault="00352AB9" w:rsidP="00352AB9">
            <w:pPr>
              <w:spacing w:after="0" w:line="240" w:lineRule="auto"/>
              <w:ind w:left="708" w:hanging="708"/>
              <w:rPr>
                <w:rFonts w:ascii="Times New Roman" w:hAnsi="Times New Roman"/>
                <w:b/>
                <w:sz w:val="28"/>
                <w:szCs w:val="28"/>
              </w:rPr>
            </w:pPr>
            <w:proofErr w:type="spellStart"/>
            <w:r>
              <w:rPr>
                <w:rFonts w:ascii="Times New Roman" w:hAnsi="Times New Roman"/>
                <w:b/>
                <w:sz w:val="28"/>
                <w:szCs w:val="28"/>
                <w:lang w:val="en-US"/>
              </w:rPr>
              <w:t>sana</w:t>
            </w:r>
            <w:proofErr w:type="spellEnd"/>
          </w:p>
        </w:tc>
      </w:tr>
      <w:tr w:rsidR="005916E8" w:rsidRPr="00E84B7F" w:rsidTr="00352AB9">
        <w:tc>
          <w:tcPr>
            <w:tcW w:w="10632" w:type="dxa"/>
            <w:gridSpan w:val="6"/>
          </w:tcPr>
          <w:p w:rsidR="005916E8" w:rsidRPr="0007168F" w:rsidRDefault="005916E8" w:rsidP="005916E8">
            <w:pPr>
              <w:spacing w:after="0"/>
              <w:ind w:firstLine="567"/>
              <w:rPr>
                <w:rFonts w:ascii="Times New Roman" w:hAnsi="Times New Roman"/>
                <w:b/>
                <w:color w:val="00B0F0"/>
                <w:sz w:val="32"/>
                <w:szCs w:val="32"/>
                <w:lang w:val="uz-Cyrl-UZ"/>
              </w:rPr>
            </w:pPr>
            <w:r w:rsidRPr="0007168F">
              <w:rPr>
                <w:rFonts w:ascii="Times New Roman" w:hAnsi="Times New Roman"/>
                <w:b/>
                <w:sz w:val="32"/>
                <w:szCs w:val="32"/>
                <w:lang w:val="uz-Cyrl-UZ"/>
              </w:rPr>
              <w:t>8-BO‘LIM Nutqning boyligi (5 soat)</w:t>
            </w:r>
          </w:p>
        </w:tc>
      </w:tr>
      <w:tr w:rsidR="005916E8" w:rsidRPr="00422ECE" w:rsidTr="00A63B7F">
        <w:tc>
          <w:tcPr>
            <w:tcW w:w="566" w:type="dxa"/>
          </w:tcPr>
          <w:p w:rsidR="005916E8" w:rsidRPr="005B022F"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5956" w:type="dxa"/>
            <w:gridSpan w:val="2"/>
          </w:tcPr>
          <w:p w:rsidR="005916E8" w:rsidRDefault="005916E8" w:rsidP="005916E8">
            <w:pPr>
              <w:spacing w:after="0"/>
              <w:ind w:firstLine="567"/>
              <w:jc w:val="both"/>
              <w:rPr>
                <w:rFonts w:ascii="Times New Roman" w:hAnsi="Times New Roman"/>
                <w:color w:val="00B0F0"/>
                <w:sz w:val="28"/>
                <w:szCs w:val="28"/>
                <w:lang w:val="en-US"/>
              </w:rPr>
            </w:pPr>
            <w:r w:rsidRPr="00422ECE">
              <w:rPr>
                <w:rFonts w:ascii="Times New Roman" w:hAnsi="Times New Roman"/>
                <w:sz w:val="28"/>
                <w:szCs w:val="28"/>
                <w:lang w:val="uz-Cyrl-UZ"/>
              </w:rPr>
              <w:t>Nutqning boyligi. Nutq</w:t>
            </w:r>
            <w:proofErr w:type="spellStart"/>
            <w:r w:rsidRPr="00422ECE">
              <w:rPr>
                <w:rFonts w:ascii="Times New Roman" w:hAnsi="Times New Roman"/>
                <w:sz w:val="28"/>
                <w:szCs w:val="28"/>
                <w:lang w:val="en-US"/>
              </w:rPr>
              <w:t>ning</w:t>
            </w:r>
            <w:proofErr w:type="spellEnd"/>
            <w:r w:rsidRPr="00422ECE">
              <w:rPr>
                <w:rFonts w:ascii="Times New Roman" w:hAnsi="Times New Roman"/>
                <w:sz w:val="28"/>
                <w:szCs w:val="28"/>
                <w:lang w:val="en-US"/>
              </w:rPr>
              <w:t xml:space="preserve"> </w:t>
            </w:r>
            <w:r w:rsidRPr="00422ECE">
              <w:rPr>
                <w:rFonts w:ascii="Times New Roman" w:hAnsi="Times New Roman"/>
                <w:sz w:val="28"/>
                <w:szCs w:val="28"/>
                <w:lang w:val="uz-Cyrl-UZ"/>
              </w:rPr>
              <w:t xml:space="preserve">boyligi undagi tarkibning rang-barangligi bilan belgilanishi. </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5956" w:type="dxa"/>
            <w:gridSpan w:val="2"/>
          </w:tcPr>
          <w:p w:rsidR="005916E8" w:rsidRPr="0007168F" w:rsidRDefault="005916E8" w:rsidP="005916E8">
            <w:pPr>
              <w:spacing w:after="0"/>
              <w:jc w:val="both"/>
              <w:rPr>
                <w:rFonts w:ascii="Times New Roman" w:hAnsi="Times New Roman"/>
                <w:sz w:val="28"/>
                <w:szCs w:val="28"/>
                <w:lang w:val="uz-Cyrl-UZ"/>
              </w:rPr>
            </w:pPr>
            <w:r w:rsidRPr="0007168F">
              <w:rPr>
                <w:rFonts w:ascii="Times New Roman" w:hAnsi="Times New Roman"/>
                <w:sz w:val="28"/>
                <w:szCs w:val="28"/>
                <w:lang w:val="uz-Cyrl-UZ"/>
              </w:rPr>
              <w:t>Nutqning boyligini ta’minlovchi vositalar</w:t>
            </w:r>
            <w:r w:rsidRPr="0007168F">
              <w:rPr>
                <w:rFonts w:ascii="Times New Roman" w:hAnsi="Times New Roman"/>
                <w:sz w:val="28"/>
                <w:szCs w:val="28"/>
                <w:lang w:val="en-US"/>
              </w:rPr>
              <w:t xml:space="preserve">. </w:t>
            </w:r>
            <w:r w:rsidRPr="0007168F">
              <w:rPr>
                <w:rFonts w:ascii="Times New Roman" w:hAnsi="Times New Roman"/>
                <w:sz w:val="28"/>
                <w:szCs w:val="28"/>
                <w:lang w:val="uz-Cyrl-UZ"/>
              </w:rPr>
              <w:t>O‘zbek tili lug‘at tarkibi nutq</w:t>
            </w:r>
            <w:r>
              <w:rPr>
                <w:rFonts w:ascii="Times New Roman" w:hAnsi="Times New Roman"/>
                <w:sz w:val="28"/>
                <w:szCs w:val="28"/>
                <w:lang w:val="uz-Cyrl-UZ"/>
              </w:rPr>
              <w:t xml:space="preserve"> boyligini ta’minlashning asosi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Pr="00FD5348" w:rsidRDefault="005916E8" w:rsidP="005916E8">
            <w:pPr>
              <w:spacing w:after="0" w:line="240" w:lineRule="auto"/>
              <w:jc w:val="center"/>
              <w:rPr>
                <w:rFonts w:ascii="Times New Roman" w:hAnsi="Times New Roman"/>
                <w:b/>
                <w:sz w:val="28"/>
                <w:szCs w:val="28"/>
                <w:lang w:val="en-US"/>
              </w:rPr>
            </w:pPr>
            <w:r w:rsidRPr="00FD5348">
              <w:rPr>
                <w:rFonts w:ascii="Times New Roman" w:hAnsi="Times New Roman"/>
                <w:b/>
                <w:sz w:val="28"/>
                <w:szCs w:val="28"/>
                <w:lang w:val="en-US"/>
              </w:rPr>
              <w:t>38</w:t>
            </w:r>
          </w:p>
        </w:tc>
        <w:tc>
          <w:tcPr>
            <w:tcW w:w="5956" w:type="dxa"/>
            <w:gridSpan w:val="2"/>
          </w:tcPr>
          <w:p w:rsidR="005916E8" w:rsidRPr="00FD5348" w:rsidRDefault="005916E8" w:rsidP="005916E8">
            <w:pPr>
              <w:spacing w:after="0"/>
              <w:jc w:val="both"/>
              <w:rPr>
                <w:rFonts w:ascii="Times New Roman" w:hAnsi="Times New Roman"/>
                <w:b/>
                <w:i/>
                <w:color w:val="00B0F0"/>
                <w:sz w:val="28"/>
                <w:szCs w:val="28"/>
                <w:lang w:val="en-GB"/>
              </w:rPr>
            </w:pPr>
            <w:proofErr w:type="spellStart"/>
            <w:r w:rsidRPr="00FD5348">
              <w:rPr>
                <w:rFonts w:ascii="Times New Roman" w:hAnsi="Times New Roman"/>
                <w:b/>
                <w:i/>
                <w:sz w:val="28"/>
                <w:szCs w:val="28"/>
                <w:lang w:val="en-GB"/>
              </w:rPr>
              <w:t>Nazorat</w:t>
            </w:r>
            <w:proofErr w:type="spellEnd"/>
            <w:r w:rsidRPr="00FD5348">
              <w:rPr>
                <w:rFonts w:ascii="Times New Roman" w:hAnsi="Times New Roman"/>
                <w:b/>
                <w:i/>
                <w:sz w:val="28"/>
                <w:szCs w:val="28"/>
                <w:lang w:val="en-GB"/>
              </w:rPr>
              <w:t xml:space="preserve">  </w:t>
            </w:r>
            <w:proofErr w:type="spellStart"/>
            <w:r w:rsidRPr="00FD5348">
              <w:rPr>
                <w:rFonts w:ascii="Times New Roman" w:hAnsi="Times New Roman"/>
                <w:b/>
                <w:i/>
                <w:sz w:val="28"/>
                <w:szCs w:val="28"/>
                <w:lang w:val="en-GB"/>
              </w:rPr>
              <w:t>diktanti</w:t>
            </w:r>
            <w:proofErr w:type="spellEnd"/>
          </w:p>
        </w:tc>
        <w:tc>
          <w:tcPr>
            <w:tcW w:w="1134" w:type="dxa"/>
          </w:tcPr>
          <w:p w:rsidR="005916E8" w:rsidRPr="008D6135" w:rsidRDefault="005916E8" w:rsidP="005916E8">
            <w:pPr>
              <w:spacing w:after="0" w:line="240" w:lineRule="auto"/>
              <w:rPr>
                <w:rFonts w:ascii="Times New Roman" w:hAnsi="Times New Roman"/>
                <w:b/>
                <w:i/>
                <w:sz w:val="28"/>
                <w:szCs w:val="28"/>
                <w:lang w:val="en-US"/>
              </w:rPr>
            </w:pPr>
            <w:r>
              <w:rPr>
                <w:rFonts w:ascii="Times New Roman" w:hAnsi="Times New Roman"/>
                <w:b/>
                <w:i/>
                <w:sz w:val="28"/>
                <w:szCs w:val="28"/>
                <w:lang w:val="en-US"/>
              </w:rPr>
              <w:t xml:space="preserve">   </w:t>
            </w:r>
            <w:r w:rsidRPr="008D6135">
              <w:rPr>
                <w:rFonts w:ascii="Times New Roman" w:hAnsi="Times New Roman"/>
                <w:b/>
                <w:i/>
                <w:sz w:val="28"/>
                <w:szCs w:val="28"/>
                <w:lang w:val="en-US"/>
              </w:rPr>
              <w:t>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5956" w:type="dxa"/>
            <w:gridSpan w:val="2"/>
          </w:tcPr>
          <w:p w:rsidR="005916E8" w:rsidRPr="00422ECE" w:rsidRDefault="005916E8" w:rsidP="005916E8">
            <w:pPr>
              <w:spacing w:after="0"/>
              <w:jc w:val="both"/>
              <w:rPr>
                <w:rFonts w:ascii="Times New Roman" w:hAnsi="Times New Roman"/>
                <w:sz w:val="28"/>
                <w:szCs w:val="28"/>
                <w:lang w:val="uz-Cyrl-UZ"/>
              </w:rPr>
            </w:pPr>
            <w:r w:rsidRPr="00422ECE">
              <w:rPr>
                <w:rFonts w:ascii="Times New Roman" w:hAnsi="Times New Roman"/>
                <w:sz w:val="28"/>
                <w:szCs w:val="28"/>
                <w:lang w:val="uz-Cyrl-UZ"/>
              </w:rPr>
              <w:t>Nutqning boyligini ta’minlashda ma’nodosh so‘zlar, sodda va qo‘shma gaplarning o‘rni.  Nutqning boyli</w:t>
            </w:r>
            <w:r>
              <w:rPr>
                <w:rFonts w:ascii="Times New Roman" w:hAnsi="Times New Roman"/>
                <w:sz w:val="28"/>
                <w:szCs w:val="28"/>
                <w:lang w:val="uz-Cyrl-UZ"/>
              </w:rPr>
              <w:t>giga putur yetkazuvchi holatlar</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5956" w:type="dxa"/>
            <w:gridSpan w:val="2"/>
          </w:tcPr>
          <w:p w:rsidR="005916E8" w:rsidRPr="00422ECE" w:rsidRDefault="005916E8" w:rsidP="005916E8">
            <w:pPr>
              <w:spacing w:after="0"/>
              <w:jc w:val="both"/>
              <w:rPr>
                <w:rFonts w:ascii="Times New Roman" w:hAnsi="Times New Roman"/>
                <w:sz w:val="28"/>
                <w:szCs w:val="28"/>
                <w:lang w:val="uz-Cyrl-UZ"/>
              </w:rPr>
            </w:pPr>
            <w:r w:rsidRPr="00422ECE">
              <w:rPr>
                <w:rFonts w:ascii="Times New Roman" w:hAnsi="Times New Roman"/>
                <w:sz w:val="28"/>
                <w:szCs w:val="28"/>
                <w:lang w:val="uz-Cyrl-UZ"/>
              </w:rPr>
              <w:t>Leksik va grammatik takrorlarning nutq sifatiga salbiy ta’siri.  Nut</w:t>
            </w:r>
            <w:r>
              <w:rPr>
                <w:rFonts w:ascii="Times New Roman" w:hAnsi="Times New Roman"/>
                <w:sz w:val="28"/>
                <w:szCs w:val="28"/>
                <w:lang w:val="uz-Cyrl-UZ"/>
              </w:rPr>
              <w:t>qning boyligi va nutq uslublari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E84B7F" w:rsidTr="00352AB9">
        <w:tc>
          <w:tcPr>
            <w:tcW w:w="10632" w:type="dxa"/>
            <w:gridSpan w:val="6"/>
          </w:tcPr>
          <w:p w:rsidR="005916E8" w:rsidRPr="0007168F" w:rsidRDefault="005916E8" w:rsidP="005916E8">
            <w:pPr>
              <w:spacing w:after="0" w:line="240" w:lineRule="auto"/>
              <w:rPr>
                <w:rFonts w:ascii="Times New Roman" w:hAnsi="Times New Roman"/>
                <w:b/>
                <w:sz w:val="32"/>
                <w:szCs w:val="32"/>
                <w:lang w:val="en-US"/>
              </w:rPr>
            </w:pPr>
            <w:r w:rsidRPr="0007168F">
              <w:rPr>
                <w:rFonts w:ascii="Times New Roman" w:hAnsi="Times New Roman"/>
                <w:b/>
                <w:sz w:val="32"/>
                <w:szCs w:val="32"/>
                <w:lang w:val="en-GB"/>
              </w:rPr>
              <w:t xml:space="preserve">         </w:t>
            </w:r>
            <w:r w:rsidRPr="0007168F">
              <w:rPr>
                <w:rFonts w:ascii="Times New Roman" w:hAnsi="Times New Roman"/>
                <w:b/>
                <w:sz w:val="32"/>
                <w:szCs w:val="32"/>
                <w:lang w:val="uz-Cyrl-UZ"/>
              </w:rPr>
              <w:t>9-BO‘LIM Nutqning jo‘yaliligi (5 soat)</w:t>
            </w:r>
          </w:p>
        </w:tc>
      </w:tr>
      <w:tr w:rsidR="005916E8" w:rsidRPr="00DD5C0A" w:rsidTr="009631DC">
        <w:trPr>
          <w:trHeight w:val="414"/>
        </w:trPr>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5956" w:type="dxa"/>
            <w:gridSpan w:val="2"/>
          </w:tcPr>
          <w:p w:rsidR="005916E8" w:rsidRDefault="005916E8" w:rsidP="005916E8">
            <w:pPr>
              <w:spacing w:after="0"/>
              <w:jc w:val="both"/>
              <w:rPr>
                <w:rFonts w:ascii="Times New Roman" w:hAnsi="Times New Roman"/>
                <w:color w:val="00B0F0"/>
                <w:sz w:val="28"/>
                <w:szCs w:val="28"/>
                <w:lang w:val="en-US"/>
              </w:rPr>
            </w:pPr>
            <w:r w:rsidRPr="00422ECE">
              <w:rPr>
                <w:rFonts w:ascii="Times New Roman" w:hAnsi="Times New Roman"/>
                <w:sz w:val="28"/>
                <w:szCs w:val="28"/>
                <w:lang w:val="uz-Cyrl-UZ"/>
              </w:rPr>
              <w:t>Nutqning jo‘yaliligi</w:t>
            </w:r>
            <w:r w:rsidRPr="00422ECE">
              <w:rPr>
                <w:rFonts w:ascii="Times New Roman" w:hAnsi="Times New Roman"/>
                <w:color w:val="00B0F0"/>
                <w:sz w:val="28"/>
                <w:szCs w:val="28"/>
                <w:lang w:val="uz-Cyrl-UZ"/>
              </w:rPr>
              <w:t xml:space="preserve">. </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en-US"/>
              </w:rPr>
            </w:pPr>
          </w:p>
        </w:tc>
        <w:tc>
          <w:tcPr>
            <w:tcW w:w="1275" w:type="dxa"/>
          </w:tcPr>
          <w:p w:rsidR="005916E8" w:rsidRPr="005B022F" w:rsidRDefault="005916E8" w:rsidP="005916E8">
            <w:pPr>
              <w:spacing w:after="0" w:line="240" w:lineRule="auto"/>
              <w:jc w:val="center"/>
              <w:rPr>
                <w:rFonts w:ascii="Times New Roman" w:hAnsi="Times New Roman"/>
                <w:sz w:val="28"/>
                <w:szCs w:val="28"/>
                <w:lang w:val="en-US"/>
              </w:rPr>
            </w:pPr>
          </w:p>
        </w:tc>
      </w:tr>
      <w:tr w:rsidR="005916E8" w:rsidRPr="00DD5C0A"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5956" w:type="dxa"/>
            <w:gridSpan w:val="2"/>
          </w:tcPr>
          <w:p w:rsidR="005916E8" w:rsidRPr="00422ECE" w:rsidRDefault="005916E8" w:rsidP="005916E8">
            <w:pPr>
              <w:spacing w:after="0"/>
              <w:jc w:val="both"/>
              <w:rPr>
                <w:rFonts w:ascii="Times New Roman" w:hAnsi="Times New Roman"/>
                <w:sz w:val="28"/>
                <w:szCs w:val="28"/>
                <w:lang w:val="uz-Cyrl-UZ"/>
              </w:rPr>
            </w:pPr>
            <w:r w:rsidRPr="00422ECE">
              <w:rPr>
                <w:rFonts w:ascii="Times New Roman" w:hAnsi="Times New Roman"/>
                <w:sz w:val="28"/>
                <w:szCs w:val="28"/>
                <w:lang w:val="uz-Cyrl-UZ"/>
              </w:rPr>
              <w:t xml:space="preserve">Til vositalaridan muloqot sharoiti va maqsadiga mos tarzda foydalanish – nutq jo‘yaliligining bosh omili.  </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en-US"/>
              </w:rPr>
            </w:pPr>
          </w:p>
        </w:tc>
        <w:tc>
          <w:tcPr>
            <w:tcW w:w="1275" w:type="dxa"/>
          </w:tcPr>
          <w:p w:rsidR="005916E8" w:rsidRPr="005B022F" w:rsidRDefault="005916E8" w:rsidP="005916E8">
            <w:pPr>
              <w:spacing w:after="0" w:line="240" w:lineRule="auto"/>
              <w:jc w:val="center"/>
              <w:rPr>
                <w:rFonts w:ascii="Times New Roman" w:hAnsi="Times New Roman"/>
                <w:sz w:val="28"/>
                <w:szCs w:val="28"/>
                <w:lang w:val="en-US"/>
              </w:rPr>
            </w:pPr>
          </w:p>
        </w:tc>
      </w:tr>
      <w:tr w:rsidR="005916E8" w:rsidRPr="00DD5C0A"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5956" w:type="dxa"/>
            <w:gridSpan w:val="2"/>
          </w:tcPr>
          <w:p w:rsidR="005916E8" w:rsidRPr="00FD5348" w:rsidRDefault="005916E8" w:rsidP="005916E8">
            <w:pPr>
              <w:spacing w:after="0"/>
              <w:jc w:val="both"/>
              <w:rPr>
                <w:rFonts w:ascii="Times New Roman" w:hAnsi="Times New Roman"/>
                <w:sz w:val="28"/>
                <w:szCs w:val="28"/>
                <w:lang w:val="uz-Cyrl-UZ"/>
              </w:rPr>
            </w:pPr>
            <w:r w:rsidRPr="00FD5348">
              <w:rPr>
                <w:rFonts w:ascii="Times New Roman" w:hAnsi="Times New Roman"/>
                <w:sz w:val="28"/>
                <w:szCs w:val="28"/>
                <w:lang w:val="uz-Cyrl-UZ"/>
              </w:rPr>
              <w:t xml:space="preserve">Jo‘yalilik va  uslublar.  </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en-US"/>
              </w:rPr>
            </w:pPr>
          </w:p>
        </w:tc>
        <w:tc>
          <w:tcPr>
            <w:tcW w:w="1275" w:type="dxa"/>
          </w:tcPr>
          <w:p w:rsidR="005916E8" w:rsidRPr="005B022F" w:rsidRDefault="005916E8" w:rsidP="005916E8">
            <w:pPr>
              <w:spacing w:after="0" w:line="240" w:lineRule="auto"/>
              <w:jc w:val="center"/>
              <w:rPr>
                <w:rFonts w:ascii="Times New Roman" w:hAnsi="Times New Roman"/>
                <w:sz w:val="28"/>
                <w:szCs w:val="28"/>
                <w:lang w:val="en-US"/>
              </w:rPr>
            </w:pPr>
          </w:p>
        </w:tc>
      </w:tr>
      <w:tr w:rsidR="005916E8" w:rsidRPr="00DD5C0A"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5956" w:type="dxa"/>
            <w:gridSpan w:val="2"/>
          </w:tcPr>
          <w:p w:rsidR="005916E8" w:rsidRPr="00422ECE" w:rsidRDefault="005916E8" w:rsidP="005916E8">
            <w:pPr>
              <w:spacing w:after="0"/>
              <w:jc w:val="both"/>
              <w:rPr>
                <w:rFonts w:ascii="Times New Roman" w:hAnsi="Times New Roman"/>
                <w:sz w:val="28"/>
                <w:szCs w:val="28"/>
                <w:lang w:val="uz-Cyrl-UZ"/>
              </w:rPr>
            </w:pPr>
            <w:r w:rsidRPr="00422ECE">
              <w:rPr>
                <w:rFonts w:ascii="Times New Roman" w:hAnsi="Times New Roman"/>
                <w:sz w:val="28"/>
                <w:szCs w:val="28"/>
                <w:lang w:val="uz-Cyrl-UZ"/>
              </w:rPr>
              <w:t>Jo‘yalilik sifatining og‘zaki va yozma shakllarda namoyon bo‘lishi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en-US"/>
              </w:rPr>
            </w:pPr>
          </w:p>
        </w:tc>
        <w:tc>
          <w:tcPr>
            <w:tcW w:w="1275" w:type="dxa"/>
          </w:tcPr>
          <w:p w:rsidR="005916E8" w:rsidRPr="005B022F" w:rsidRDefault="005916E8" w:rsidP="005916E8">
            <w:pPr>
              <w:spacing w:after="0" w:line="240" w:lineRule="auto"/>
              <w:jc w:val="center"/>
              <w:rPr>
                <w:rFonts w:ascii="Times New Roman" w:hAnsi="Times New Roman"/>
                <w:sz w:val="28"/>
                <w:szCs w:val="28"/>
                <w:lang w:val="en-US"/>
              </w:rPr>
            </w:pPr>
          </w:p>
        </w:tc>
      </w:tr>
      <w:tr w:rsidR="005916E8" w:rsidRPr="00DD5C0A"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5956" w:type="dxa"/>
            <w:gridSpan w:val="2"/>
          </w:tcPr>
          <w:p w:rsidR="005916E8" w:rsidRPr="00422ECE" w:rsidRDefault="005916E8" w:rsidP="005916E8">
            <w:pPr>
              <w:spacing w:after="0"/>
              <w:jc w:val="both"/>
              <w:rPr>
                <w:rFonts w:ascii="Times New Roman" w:hAnsi="Times New Roman"/>
                <w:sz w:val="28"/>
                <w:szCs w:val="28"/>
                <w:lang w:val="uz-Cyrl-UZ"/>
              </w:rPr>
            </w:pPr>
            <w:r w:rsidRPr="00422ECE">
              <w:rPr>
                <w:rFonts w:ascii="Times New Roman" w:hAnsi="Times New Roman"/>
                <w:sz w:val="28"/>
                <w:szCs w:val="28"/>
                <w:lang w:val="uz-Cyrl-UZ"/>
              </w:rPr>
              <w:t>Nutqning jo‘yaliligi va so‘z tanlash malakasi. Nutqning jo‘yaliligiga putur yetkazuvchi holatlar.</w:t>
            </w:r>
          </w:p>
          <w:p w:rsidR="005916E8" w:rsidRPr="00422ECE" w:rsidRDefault="005916E8" w:rsidP="005916E8">
            <w:pPr>
              <w:spacing w:after="0"/>
              <w:ind w:firstLine="567"/>
              <w:jc w:val="both"/>
              <w:rPr>
                <w:rFonts w:ascii="Times New Roman" w:hAnsi="Times New Roman"/>
                <w:sz w:val="28"/>
                <w:szCs w:val="28"/>
                <w:lang w:val="uz-Cyrl-UZ"/>
              </w:rPr>
            </w:pP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en-US"/>
              </w:rPr>
            </w:pPr>
          </w:p>
        </w:tc>
        <w:tc>
          <w:tcPr>
            <w:tcW w:w="1275" w:type="dxa"/>
          </w:tcPr>
          <w:p w:rsidR="005916E8" w:rsidRPr="005B022F" w:rsidRDefault="005916E8" w:rsidP="005916E8">
            <w:pPr>
              <w:spacing w:after="0" w:line="240" w:lineRule="auto"/>
              <w:jc w:val="center"/>
              <w:rPr>
                <w:rFonts w:ascii="Times New Roman" w:hAnsi="Times New Roman"/>
                <w:sz w:val="28"/>
                <w:szCs w:val="28"/>
                <w:lang w:val="en-US"/>
              </w:rPr>
            </w:pPr>
          </w:p>
        </w:tc>
      </w:tr>
      <w:tr w:rsidR="005916E8" w:rsidRPr="00422ECE" w:rsidTr="00352AB9">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5956" w:type="dxa"/>
            <w:gridSpan w:val="2"/>
            <w:tcBorders>
              <w:right w:val="single" w:sz="4" w:space="0" w:color="auto"/>
            </w:tcBorders>
          </w:tcPr>
          <w:p w:rsidR="005916E8" w:rsidRPr="00227BBC" w:rsidRDefault="005916E8" w:rsidP="005916E8">
            <w:pPr>
              <w:spacing w:after="0"/>
              <w:jc w:val="both"/>
              <w:rPr>
                <w:rFonts w:ascii="Times New Roman" w:hAnsi="Times New Roman"/>
                <w:sz w:val="28"/>
                <w:szCs w:val="28"/>
                <w:lang w:val="uz-Cyrl-UZ"/>
              </w:rPr>
            </w:pPr>
            <w:r w:rsidRPr="00227BBC">
              <w:rPr>
                <w:rFonts w:ascii="Times New Roman" w:hAnsi="Times New Roman"/>
                <w:sz w:val="28"/>
                <w:szCs w:val="28"/>
                <w:lang w:val="uz-Cyrl-UZ"/>
              </w:rPr>
              <w:t>Mustahkamlash darsi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422ECE"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47</w:t>
            </w:r>
          </w:p>
        </w:tc>
        <w:tc>
          <w:tcPr>
            <w:tcW w:w="5956" w:type="dxa"/>
            <w:gridSpan w:val="2"/>
          </w:tcPr>
          <w:p w:rsidR="005916E8" w:rsidRPr="00227BBC" w:rsidRDefault="005916E8" w:rsidP="005916E8">
            <w:pPr>
              <w:spacing w:after="0"/>
              <w:jc w:val="both"/>
              <w:rPr>
                <w:rFonts w:ascii="Times New Roman" w:hAnsi="Times New Roman"/>
                <w:sz w:val="28"/>
                <w:szCs w:val="28"/>
                <w:lang w:val="uz-Cyrl-UZ"/>
              </w:rPr>
            </w:pPr>
            <w:r>
              <w:rPr>
                <w:rFonts w:ascii="Times New Roman" w:hAnsi="Times New Roman"/>
                <w:sz w:val="28"/>
                <w:szCs w:val="28"/>
                <w:lang w:val="uz-Cyrl-UZ"/>
              </w:rPr>
              <w:t xml:space="preserve">Mustahkamlash darsi </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422ECE" w:rsidRDefault="005916E8" w:rsidP="005916E8">
            <w:pPr>
              <w:spacing w:after="0" w:line="240" w:lineRule="auto"/>
              <w:jc w:val="center"/>
              <w:rPr>
                <w:rFonts w:ascii="Times New Roman" w:hAnsi="Times New Roman"/>
                <w:sz w:val="28"/>
                <w:szCs w:val="28"/>
              </w:rPr>
            </w:pPr>
          </w:p>
        </w:tc>
        <w:tc>
          <w:tcPr>
            <w:tcW w:w="1275" w:type="dxa"/>
          </w:tcPr>
          <w:p w:rsidR="005916E8" w:rsidRPr="00422ECE" w:rsidRDefault="005916E8" w:rsidP="005916E8">
            <w:pPr>
              <w:spacing w:after="0" w:line="240" w:lineRule="auto"/>
              <w:jc w:val="center"/>
              <w:rPr>
                <w:rFonts w:ascii="Times New Roman" w:hAnsi="Times New Roman"/>
                <w:sz w:val="28"/>
                <w:szCs w:val="28"/>
              </w:rPr>
            </w:pPr>
          </w:p>
        </w:tc>
      </w:tr>
      <w:tr w:rsidR="005916E8" w:rsidRPr="00E84B7F" w:rsidTr="00352AB9">
        <w:tc>
          <w:tcPr>
            <w:tcW w:w="10632" w:type="dxa"/>
            <w:gridSpan w:val="6"/>
          </w:tcPr>
          <w:p w:rsidR="005916E8" w:rsidRPr="0007168F" w:rsidRDefault="005916E8" w:rsidP="005916E8">
            <w:pPr>
              <w:spacing w:after="0"/>
              <w:rPr>
                <w:rFonts w:ascii="Times New Roman" w:hAnsi="Times New Roman"/>
                <w:b/>
                <w:color w:val="00B0F0"/>
                <w:sz w:val="32"/>
                <w:szCs w:val="32"/>
                <w:lang w:val="uz-Cyrl-UZ"/>
              </w:rPr>
            </w:pPr>
            <w:r w:rsidRPr="0007168F">
              <w:rPr>
                <w:rFonts w:ascii="Times New Roman" w:hAnsi="Times New Roman"/>
                <w:b/>
                <w:sz w:val="32"/>
                <w:szCs w:val="32"/>
                <w:lang w:val="en-GB"/>
              </w:rPr>
              <w:t xml:space="preserve">        </w:t>
            </w:r>
            <w:r w:rsidRPr="0007168F">
              <w:rPr>
                <w:rFonts w:ascii="Times New Roman" w:hAnsi="Times New Roman"/>
                <w:b/>
                <w:sz w:val="32"/>
                <w:szCs w:val="32"/>
                <w:lang w:val="uz-Cyrl-UZ"/>
              </w:rPr>
              <w:t>10-BO‘LIM. Nutqning ifodaliligi (11 soat)</w:t>
            </w:r>
          </w:p>
        </w:tc>
      </w:tr>
      <w:tr w:rsidR="005916E8" w:rsidRPr="005B022F"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5956" w:type="dxa"/>
            <w:gridSpan w:val="2"/>
          </w:tcPr>
          <w:p w:rsidR="005916E8" w:rsidRPr="005B022F" w:rsidRDefault="005916E8" w:rsidP="005916E8">
            <w:pPr>
              <w:spacing w:after="0"/>
              <w:jc w:val="both"/>
              <w:rPr>
                <w:rFonts w:ascii="Times New Roman" w:hAnsi="Times New Roman"/>
                <w:color w:val="00B0F0"/>
                <w:sz w:val="28"/>
                <w:szCs w:val="28"/>
                <w:lang w:val="uz-Cyrl-UZ"/>
              </w:rPr>
            </w:pPr>
            <w:r w:rsidRPr="00FD5348">
              <w:rPr>
                <w:rFonts w:ascii="Times New Roman" w:hAnsi="Times New Roman"/>
                <w:sz w:val="28"/>
                <w:szCs w:val="28"/>
                <w:lang w:val="uz-Cyrl-UZ"/>
              </w:rPr>
              <w:t>Nutqning ifodaliligi. Ifodalilik</w:t>
            </w:r>
            <w:r w:rsidRPr="00422ECE">
              <w:rPr>
                <w:rFonts w:ascii="Times New Roman" w:hAnsi="Times New Roman"/>
                <w:sz w:val="28"/>
                <w:szCs w:val="28"/>
                <w:lang w:val="uz-Cyrl-UZ"/>
              </w:rPr>
              <w:t xml:space="preserve"> va nutqiy uslublar. Ifod</w:t>
            </w:r>
            <w:r>
              <w:rPr>
                <w:rFonts w:ascii="Times New Roman" w:hAnsi="Times New Roman"/>
                <w:sz w:val="28"/>
                <w:szCs w:val="28"/>
                <w:lang w:val="uz-Cyrl-UZ"/>
              </w:rPr>
              <w:t>alilikni ta’minlovchi vositalar</w:t>
            </w:r>
            <w:r w:rsidRPr="00422ECE">
              <w:rPr>
                <w:rFonts w:ascii="Times New Roman" w:hAnsi="Times New Roman"/>
                <w:sz w:val="28"/>
                <w:szCs w:val="28"/>
                <w:lang w:val="uz-Cyrl-UZ"/>
              </w:rPr>
              <w:t xml:space="preserve"> </w:t>
            </w:r>
          </w:p>
        </w:tc>
        <w:tc>
          <w:tcPr>
            <w:tcW w:w="1134" w:type="dxa"/>
          </w:tcPr>
          <w:p w:rsidR="005916E8" w:rsidRPr="005B022F"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5956" w:type="dxa"/>
            <w:gridSpan w:val="2"/>
          </w:tcPr>
          <w:p w:rsidR="005916E8" w:rsidRDefault="005916E8" w:rsidP="005916E8">
            <w:pPr>
              <w:spacing w:after="0"/>
              <w:rPr>
                <w:rFonts w:ascii="Times New Roman" w:hAnsi="Times New Roman"/>
                <w:color w:val="00B0F0"/>
                <w:sz w:val="28"/>
                <w:szCs w:val="28"/>
                <w:lang w:val="uz-Cyrl-UZ"/>
              </w:rPr>
            </w:pPr>
            <w:r w:rsidRPr="00FD5348">
              <w:rPr>
                <w:rFonts w:ascii="Times New Roman" w:hAnsi="Times New Roman"/>
                <w:sz w:val="28"/>
                <w:szCs w:val="28"/>
                <w:lang w:val="uz-Cyrl-UZ"/>
              </w:rPr>
              <w:t>Ifodalilik va ibora</w:t>
            </w:r>
            <w:r w:rsidRPr="00422ECE">
              <w:rPr>
                <w:rFonts w:ascii="Times New Roman" w:hAnsi="Times New Roman"/>
                <w:sz w:val="28"/>
                <w:szCs w:val="28"/>
                <w:lang w:val="uz-Cyrl-UZ"/>
              </w:rPr>
              <w:t>. Badiiy nutqning ifodalil</w:t>
            </w:r>
            <w:r>
              <w:rPr>
                <w:rFonts w:ascii="Times New Roman" w:hAnsi="Times New Roman"/>
                <w:sz w:val="28"/>
                <w:szCs w:val="28"/>
                <w:lang w:val="uz-Cyrl-UZ"/>
              </w:rPr>
              <w:t>ikni yuzaga chiqarishdagi o‘rni</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5956" w:type="dxa"/>
            <w:gridSpan w:val="2"/>
          </w:tcPr>
          <w:p w:rsidR="005916E8" w:rsidRPr="00FD5348" w:rsidRDefault="005916E8" w:rsidP="005916E8">
            <w:pPr>
              <w:spacing w:after="0"/>
              <w:rPr>
                <w:rFonts w:ascii="Times New Roman" w:hAnsi="Times New Roman"/>
                <w:color w:val="00B0F0"/>
                <w:sz w:val="28"/>
                <w:szCs w:val="28"/>
                <w:lang w:val="uz-Cyrl-UZ"/>
              </w:rPr>
            </w:pPr>
            <w:r w:rsidRPr="00FD5348">
              <w:rPr>
                <w:rFonts w:ascii="Times New Roman" w:hAnsi="Times New Roman"/>
                <w:sz w:val="28"/>
                <w:szCs w:val="28"/>
                <w:lang w:val="uz-Cyrl-UZ"/>
              </w:rPr>
              <w:t xml:space="preserve">Ifodalilik va ko‘chimlar. </w:t>
            </w:r>
            <w:r>
              <w:rPr>
                <w:rFonts w:ascii="Times New Roman" w:hAnsi="Times New Roman"/>
                <w:sz w:val="28"/>
                <w:szCs w:val="28"/>
                <w:lang w:val="uz-Cyrl-UZ"/>
              </w:rPr>
              <w:t>Epitet</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5956" w:type="dxa"/>
            <w:gridSpan w:val="2"/>
          </w:tcPr>
          <w:p w:rsidR="005916E8" w:rsidRPr="00422ECE" w:rsidRDefault="005916E8" w:rsidP="005916E8">
            <w:pPr>
              <w:spacing w:after="0"/>
              <w:jc w:val="both"/>
              <w:rPr>
                <w:rFonts w:ascii="Times New Roman" w:hAnsi="Times New Roman"/>
                <w:bCs/>
                <w:sz w:val="28"/>
                <w:szCs w:val="28"/>
                <w:lang w:val="en-US"/>
              </w:rPr>
            </w:pPr>
            <w:proofErr w:type="spellStart"/>
            <w:r>
              <w:rPr>
                <w:rFonts w:ascii="Times New Roman" w:hAnsi="Times New Roman"/>
                <w:bCs/>
                <w:sz w:val="28"/>
                <w:szCs w:val="28"/>
                <w:lang w:val="en-US"/>
              </w:rPr>
              <w:t>Nazorat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ishi</w:t>
            </w:r>
            <w:proofErr w:type="spellEnd"/>
            <w:r>
              <w:rPr>
                <w:rFonts w:ascii="Times New Roman" w:hAnsi="Times New Roman"/>
                <w:bCs/>
                <w:sz w:val="28"/>
                <w:szCs w:val="28"/>
                <w:lang w:val="en-US"/>
              </w:rPr>
              <w:t xml:space="preserve"> -test</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Default="005916E8" w:rsidP="005916E8">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5956" w:type="dxa"/>
            <w:gridSpan w:val="2"/>
          </w:tcPr>
          <w:p w:rsidR="005916E8" w:rsidRDefault="005916E8" w:rsidP="005916E8">
            <w:pPr>
              <w:spacing w:after="0"/>
              <w:jc w:val="both"/>
              <w:rPr>
                <w:rFonts w:ascii="Times New Roman" w:hAnsi="Times New Roman"/>
                <w:bCs/>
                <w:sz w:val="28"/>
                <w:szCs w:val="28"/>
                <w:lang w:val="en-US"/>
              </w:rPr>
            </w:pPr>
            <w:proofErr w:type="spellStart"/>
            <w:r>
              <w:rPr>
                <w:rFonts w:ascii="Times New Roman" w:hAnsi="Times New Roman"/>
                <w:bCs/>
                <w:sz w:val="28"/>
                <w:szCs w:val="28"/>
                <w:lang w:val="en-US"/>
              </w:rPr>
              <w:t>Nazorat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ishi</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tahlili</w:t>
            </w:r>
            <w:proofErr w:type="spellEnd"/>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10632" w:type="dxa"/>
            <w:gridSpan w:val="6"/>
          </w:tcPr>
          <w:p w:rsidR="005916E8" w:rsidRPr="0007168F" w:rsidRDefault="005916E8" w:rsidP="005916E8">
            <w:pPr>
              <w:spacing w:after="0" w:line="240" w:lineRule="auto"/>
              <w:jc w:val="center"/>
              <w:rPr>
                <w:rFonts w:ascii="Times New Roman" w:hAnsi="Times New Roman"/>
                <w:sz w:val="32"/>
                <w:szCs w:val="32"/>
                <w:lang w:val="uz-Cyrl-UZ"/>
              </w:rPr>
            </w:pPr>
            <w:r w:rsidRPr="0007168F">
              <w:rPr>
                <w:rFonts w:ascii="Times New Roman" w:hAnsi="Times New Roman"/>
                <w:b/>
                <w:sz w:val="32"/>
                <w:szCs w:val="32"/>
                <w:lang w:val="en-US"/>
              </w:rPr>
              <w:t xml:space="preserve">4-chorak 16 </w:t>
            </w:r>
            <w:proofErr w:type="spellStart"/>
            <w:r w:rsidRPr="0007168F">
              <w:rPr>
                <w:rFonts w:ascii="Times New Roman" w:hAnsi="Times New Roman"/>
                <w:b/>
                <w:sz w:val="32"/>
                <w:szCs w:val="32"/>
                <w:lang w:val="en-US"/>
              </w:rPr>
              <w:t>soat</w:t>
            </w:r>
            <w:proofErr w:type="spellEnd"/>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53</w:t>
            </w:r>
          </w:p>
        </w:tc>
        <w:tc>
          <w:tcPr>
            <w:tcW w:w="5956" w:type="dxa"/>
            <w:gridSpan w:val="2"/>
          </w:tcPr>
          <w:p w:rsidR="005916E8" w:rsidRPr="005B022F" w:rsidRDefault="005916E8" w:rsidP="005916E8">
            <w:pPr>
              <w:spacing w:after="0"/>
              <w:jc w:val="both"/>
              <w:rPr>
                <w:rFonts w:ascii="Times New Roman" w:hAnsi="Times New Roman"/>
                <w:color w:val="00B0F0"/>
                <w:sz w:val="28"/>
                <w:szCs w:val="28"/>
                <w:lang w:val="uz-Cyrl-UZ"/>
              </w:rPr>
            </w:pPr>
            <w:r>
              <w:rPr>
                <w:rFonts w:ascii="Times New Roman" w:hAnsi="Times New Roman"/>
                <w:sz w:val="28"/>
                <w:szCs w:val="28"/>
                <w:lang w:val="uz-Cyrl-UZ"/>
              </w:rPr>
              <w:t xml:space="preserve">Metafora </w:t>
            </w:r>
          </w:p>
        </w:tc>
        <w:tc>
          <w:tcPr>
            <w:tcW w:w="1134" w:type="dxa"/>
          </w:tcPr>
          <w:p w:rsidR="005916E8" w:rsidRPr="005B022F"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54</w:t>
            </w:r>
          </w:p>
        </w:tc>
        <w:tc>
          <w:tcPr>
            <w:tcW w:w="5956" w:type="dxa"/>
            <w:gridSpan w:val="2"/>
          </w:tcPr>
          <w:p w:rsidR="005916E8" w:rsidRDefault="005916E8" w:rsidP="005916E8">
            <w:pPr>
              <w:spacing w:after="0"/>
              <w:rPr>
                <w:rFonts w:ascii="Times New Roman" w:hAnsi="Times New Roman"/>
                <w:color w:val="00B0F0"/>
                <w:sz w:val="28"/>
                <w:szCs w:val="28"/>
                <w:lang w:val="uz-Cyrl-UZ"/>
              </w:rPr>
            </w:pPr>
            <w:r w:rsidRPr="00422ECE">
              <w:rPr>
                <w:rFonts w:ascii="Times New Roman" w:hAnsi="Times New Roman"/>
                <w:sz w:val="28"/>
                <w:szCs w:val="28"/>
                <w:lang w:val="uz-Cyrl-UZ"/>
              </w:rPr>
              <w:t>Metonimiya</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A51C87" w:rsidRDefault="005916E8" w:rsidP="005916E8">
            <w:pPr>
              <w:spacing w:after="0" w:line="240" w:lineRule="auto"/>
              <w:jc w:val="center"/>
              <w:rPr>
                <w:rFonts w:ascii="Times New Roman" w:hAnsi="Times New Roman"/>
                <w:b/>
                <w:i/>
                <w:sz w:val="28"/>
                <w:szCs w:val="28"/>
                <w:lang w:val="en-GB"/>
              </w:rPr>
            </w:pPr>
            <w:r w:rsidRPr="00A51C87">
              <w:rPr>
                <w:rFonts w:ascii="Times New Roman" w:hAnsi="Times New Roman"/>
                <w:b/>
                <w:i/>
                <w:sz w:val="28"/>
                <w:szCs w:val="28"/>
                <w:lang w:val="en-GB"/>
              </w:rPr>
              <w:t>55</w:t>
            </w:r>
          </w:p>
        </w:tc>
        <w:tc>
          <w:tcPr>
            <w:tcW w:w="5956" w:type="dxa"/>
            <w:gridSpan w:val="2"/>
          </w:tcPr>
          <w:p w:rsidR="005916E8" w:rsidRPr="00A51C87" w:rsidRDefault="005916E8" w:rsidP="005916E8">
            <w:pPr>
              <w:spacing w:after="0"/>
              <w:rPr>
                <w:rFonts w:ascii="Times New Roman" w:hAnsi="Times New Roman"/>
                <w:b/>
                <w:i/>
                <w:color w:val="00B0F0"/>
                <w:sz w:val="28"/>
                <w:szCs w:val="28"/>
                <w:lang w:val="en-GB"/>
              </w:rPr>
            </w:pPr>
            <w:proofErr w:type="spellStart"/>
            <w:r w:rsidRPr="00A51C87">
              <w:rPr>
                <w:rFonts w:ascii="Times New Roman" w:hAnsi="Times New Roman"/>
                <w:b/>
                <w:i/>
                <w:sz w:val="28"/>
                <w:szCs w:val="28"/>
                <w:lang w:val="en-GB"/>
              </w:rPr>
              <w:t>Sinekdoxa</w:t>
            </w:r>
            <w:proofErr w:type="spellEnd"/>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56</w:t>
            </w:r>
          </w:p>
        </w:tc>
        <w:tc>
          <w:tcPr>
            <w:tcW w:w="5956" w:type="dxa"/>
            <w:gridSpan w:val="2"/>
          </w:tcPr>
          <w:p w:rsidR="005916E8" w:rsidRPr="00A51C87" w:rsidRDefault="005916E8" w:rsidP="005916E8">
            <w:pPr>
              <w:spacing w:after="0"/>
              <w:rPr>
                <w:rFonts w:ascii="Times New Roman" w:hAnsi="Times New Roman"/>
                <w:color w:val="00B0F0"/>
                <w:sz w:val="28"/>
                <w:szCs w:val="28"/>
                <w:lang w:val="uz-Cyrl-UZ"/>
              </w:rPr>
            </w:pPr>
            <w:r w:rsidRPr="00A51C87">
              <w:rPr>
                <w:rFonts w:ascii="Times New Roman" w:hAnsi="Times New Roman"/>
                <w:sz w:val="28"/>
                <w:szCs w:val="28"/>
                <w:lang w:val="uz-Cyrl-UZ"/>
              </w:rPr>
              <w:t>Ifodalilik va k</w:t>
            </w:r>
            <w:r>
              <w:rPr>
                <w:rFonts w:ascii="Times New Roman" w:hAnsi="Times New Roman"/>
                <w:sz w:val="28"/>
                <w:szCs w:val="28"/>
                <w:lang w:val="uz-Cyrl-UZ"/>
              </w:rPr>
              <w:t>inoya</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352AB9" w:rsidRPr="005B022F" w:rsidTr="00A63B7F">
        <w:tc>
          <w:tcPr>
            <w:tcW w:w="566" w:type="dxa"/>
          </w:tcPr>
          <w:p w:rsidR="00352AB9" w:rsidRDefault="00352AB9" w:rsidP="00352AB9">
            <w:pPr>
              <w:spacing w:after="0" w:line="240" w:lineRule="auto"/>
              <w:jc w:val="center"/>
              <w:rPr>
                <w:rFonts w:ascii="Times New Roman" w:hAnsi="Times New Roman"/>
                <w:sz w:val="28"/>
                <w:szCs w:val="28"/>
                <w:lang w:val="en-GB"/>
              </w:rPr>
            </w:pPr>
          </w:p>
        </w:tc>
        <w:tc>
          <w:tcPr>
            <w:tcW w:w="5956" w:type="dxa"/>
            <w:gridSpan w:val="2"/>
          </w:tcPr>
          <w:p w:rsidR="00352AB9" w:rsidRPr="00422ECE" w:rsidRDefault="00352AB9" w:rsidP="00352AB9">
            <w:pPr>
              <w:spacing w:after="0"/>
              <w:rPr>
                <w:rFonts w:ascii="Times New Roman" w:hAnsi="Times New Roman"/>
                <w:sz w:val="28"/>
                <w:szCs w:val="28"/>
                <w:lang w:val="uz-Cyrl-UZ"/>
              </w:rPr>
            </w:pPr>
            <w:r>
              <w:rPr>
                <w:rFonts w:ascii="Times New Roman" w:hAnsi="Times New Roman"/>
                <w:b/>
                <w:sz w:val="28"/>
                <w:szCs w:val="28"/>
                <w:lang w:val="en-US"/>
              </w:rPr>
              <w:t xml:space="preserve">              </w:t>
            </w:r>
            <w:proofErr w:type="spellStart"/>
            <w:r w:rsidRPr="0007168F">
              <w:rPr>
                <w:rFonts w:ascii="Times New Roman" w:hAnsi="Times New Roman"/>
                <w:b/>
                <w:sz w:val="32"/>
                <w:szCs w:val="32"/>
                <w:lang w:val="en-US"/>
              </w:rPr>
              <w:t>Bo`lim</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va</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boblar</w:t>
            </w:r>
            <w:proofErr w:type="spellEnd"/>
            <w:r w:rsidRPr="0007168F">
              <w:rPr>
                <w:rFonts w:ascii="Times New Roman" w:hAnsi="Times New Roman"/>
                <w:b/>
                <w:sz w:val="32"/>
                <w:szCs w:val="32"/>
                <w:lang w:val="en-US"/>
              </w:rPr>
              <w:t xml:space="preserve"> </w:t>
            </w:r>
            <w:proofErr w:type="spellStart"/>
            <w:r w:rsidRPr="0007168F">
              <w:rPr>
                <w:rFonts w:ascii="Times New Roman" w:hAnsi="Times New Roman"/>
                <w:b/>
                <w:sz w:val="32"/>
                <w:szCs w:val="32"/>
                <w:lang w:val="en-US"/>
              </w:rPr>
              <w:t>nomi</w:t>
            </w:r>
            <w:proofErr w:type="spellEnd"/>
          </w:p>
        </w:tc>
        <w:tc>
          <w:tcPr>
            <w:tcW w:w="1134" w:type="dxa"/>
          </w:tcPr>
          <w:p w:rsidR="00352AB9" w:rsidRPr="005916E8" w:rsidRDefault="00352AB9" w:rsidP="00352AB9">
            <w:pPr>
              <w:spacing w:after="0" w:line="240" w:lineRule="auto"/>
              <w:rPr>
                <w:rFonts w:ascii="Times New Roman" w:hAnsi="Times New Roman"/>
                <w:b/>
                <w:sz w:val="28"/>
                <w:szCs w:val="28"/>
                <w:lang w:val="en-US"/>
              </w:rPr>
            </w:pPr>
            <w:proofErr w:type="spellStart"/>
            <w:r w:rsidRPr="005916E8">
              <w:rPr>
                <w:rFonts w:ascii="Times New Roman" w:hAnsi="Times New Roman"/>
                <w:b/>
                <w:sz w:val="28"/>
                <w:szCs w:val="28"/>
                <w:lang w:val="en-US"/>
              </w:rPr>
              <w:t>soat</w:t>
            </w:r>
            <w:proofErr w:type="spellEnd"/>
          </w:p>
        </w:tc>
        <w:tc>
          <w:tcPr>
            <w:tcW w:w="1701" w:type="dxa"/>
          </w:tcPr>
          <w:p w:rsidR="00352AB9" w:rsidRPr="007444FE" w:rsidRDefault="00352AB9" w:rsidP="00352AB9">
            <w:pPr>
              <w:spacing w:after="0" w:line="240" w:lineRule="auto"/>
              <w:rPr>
                <w:rFonts w:ascii="Times New Roman" w:hAnsi="Times New Roman"/>
                <w:b/>
                <w:i/>
                <w:sz w:val="28"/>
                <w:szCs w:val="28"/>
                <w:lang w:val="en-US"/>
              </w:rPr>
            </w:pPr>
            <w:proofErr w:type="spellStart"/>
            <w:r>
              <w:rPr>
                <w:rFonts w:ascii="Times New Roman" w:hAnsi="Times New Roman"/>
                <w:b/>
                <w:sz w:val="28"/>
                <w:szCs w:val="28"/>
                <w:lang w:val="en-US"/>
              </w:rPr>
              <w:t>o‘tish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vaqi</w:t>
            </w:r>
            <w:proofErr w:type="spellEnd"/>
          </w:p>
        </w:tc>
        <w:tc>
          <w:tcPr>
            <w:tcW w:w="1275" w:type="dxa"/>
          </w:tcPr>
          <w:p w:rsidR="00352AB9" w:rsidRDefault="00352AB9" w:rsidP="00352AB9">
            <w:pPr>
              <w:spacing w:after="0" w:line="240" w:lineRule="auto"/>
              <w:ind w:left="708" w:hanging="708"/>
              <w:rPr>
                <w:rFonts w:ascii="Times New Roman" w:hAnsi="Times New Roman"/>
                <w:b/>
                <w:sz w:val="28"/>
                <w:szCs w:val="28"/>
                <w:lang w:val="en-US"/>
              </w:rPr>
            </w:pPr>
            <w:proofErr w:type="spellStart"/>
            <w:r>
              <w:rPr>
                <w:rFonts w:ascii="Times New Roman" w:hAnsi="Times New Roman"/>
                <w:b/>
                <w:sz w:val="28"/>
                <w:szCs w:val="28"/>
                <w:lang w:val="en-US"/>
              </w:rPr>
              <w:t>o‘tilgan</w:t>
            </w:r>
            <w:proofErr w:type="spellEnd"/>
          </w:p>
          <w:p w:rsidR="00352AB9" w:rsidRPr="00422ECE" w:rsidRDefault="00352AB9" w:rsidP="00352AB9">
            <w:pPr>
              <w:spacing w:after="0" w:line="240" w:lineRule="auto"/>
              <w:ind w:left="708" w:hanging="708"/>
              <w:rPr>
                <w:rFonts w:ascii="Times New Roman" w:hAnsi="Times New Roman"/>
                <w:b/>
                <w:sz w:val="28"/>
                <w:szCs w:val="28"/>
              </w:rPr>
            </w:pPr>
            <w:proofErr w:type="spellStart"/>
            <w:r>
              <w:rPr>
                <w:rFonts w:ascii="Times New Roman" w:hAnsi="Times New Roman"/>
                <w:b/>
                <w:sz w:val="28"/>
                <w:szCs w:val="28"/>
                <w:lang w:val="en-US"/>
              </w:rPr>
              <w:t>sana</w:t>
            </w:r>
            <w:proofErr w:type="spellEnd"/>
          </w:p>
        </w:tc>
      </w:tr>
      <w:tr w:rsidR="005916E8" w:rsidRPr="005B022F" w:rsidTr="00A63B7F">
        <w:tc>
          <w:tcPr>
            <w:tcW w:w="566" w:type="dxa"/>
          </w:tcPr>
          <w:p w:rsidR="005916E8" w:rsidRPr="00985CE8" w:rsidRDefault="005916E8" w:rsidP="005916E8">
            <w:pPr>
              <w:spacing w:after="0" w:line="240" w:lineRule="auto"/>
              <w:jc w:val="center"/>
              <w:rPr>
                <w:rFonts w:ascii="Times New Roman" w:hAnsi="Times New Roman"/>
                <w:b/>
                <w:i/>
                <w:sz w:val="28"/>
                <w:szCs w:val="28"/>
                <w:lang w:val="en-GB"/>
              </w:rPr>
            </w:pPr>
            <w:r w:rsidRPr="00985CE8">
              <w:rPr>
                <w:rFonts w:ascii="Times New Roman" w:hAnsi="Times New Roman"/>
                <w:b/>
                <w:i/>
                <w:sz w:val="28"/>
                <w:szCs w:val="28"/>
                <w:lang w:val="en-GB"/>
              </w:rPr>
              <w:t>57</w:t>
            </w:r>
          </w:p>
        </w:tc>
        <w:tc>
          <w:tcPr>
            <w:tcW w:w="5956" w:type="dxa"/>
            <w:gridSpan w:val="2"/>
          </w:tcPr>
          <w:p w:rsidR="005916E8" w:rsidRPr="00985CE8" w:rsidRDefault="005916E8" w:rsidP="005916E8">
            <w:pPr>
              <w:spacing w:after="0"/>
              <w:jc w:val="both"/>
              <w:rPr>
                <w:rFonts w:ascii="Times New Roman" w:hAnsi="Times New Roman"/>
                <w:b/>
                <w:i/>
                <w:color w:val="000000"/>
                <w:sz w:val="28"/>
                <w:szCs w:val="28"/>
                <w:lang w:val="en-GB"/>
              </w:rPr>
            </w:pPr>
            <w:proofErr w:type="spellStart"/>
            <w:r w:rsidRPr="00985CE8">
              <w:rPr>
                <w:rFonts w:ascii="Times New Roman" w:hAnsi="Times New Roman"/>
                <w:b/>
                <w:i/>
                <w:color w:val="000000"/>
                <w:sz w:val="28"/>
                <w:szCs w:val="28"/>
                <w:lang w:val="en-GB"/>
              </w:rPr>
              <w:t>Nazorat</w:t>
            </w:r>
            <w:proofErr w:type="spellEnd"/>
            <w:r w:rsidRPr="00985CE8">
              <w:rPr>
                <w:rFonts w:ascii="Times New Roman" w:hAnsi="Times New Roman"/>
                <w:b/>
                <w:i/>
                <w:color w:val="000000"/>
                <w:sz w:val="28"/>
                <w:szCs w:val="28"/>
                <w:lang w:val="en-GB"/>
              </w:rPr>
              <w:t xml:space="preserve"> </w:t>
            </w:r>
            <w:proofErr w:type="spellStart"/>
            <w:r w:rsidRPr="00985CE8">
              <w:rPr>
                <w:rFonts w:ascii="Times New Roman" w:hAnsi="Times New Roman"/>
                <w:b/>
                <w:i/>
                <w:color w:val="000000"/>
                <w:sz w:val="28"/>
                <w:szCs w:val="28"/>
                <w:lang w:val="en-GB"/>
              </w:rPr>
              <w:t>ishi-bayon</w:t>
            </w:r>
            <w:proofErr w:type="spellEnd"/>
          </w:p>
        </w:tc>
        <w:tc>
          <w:tcPr>
            <w:tcW w:w="1134" w:type="dxa"/>
          </w:tcPr>
          <w:p w:rsidR="005916E8" w:rsidRPr="00985CE8" w:rsidRDefault="005916E8" w:rsidP="005916E8">
            <w:pPr>
              <w:spacing w:after="0" w:line="240" w:lineRule="auto"/>
              <w:rPr>
                <w:rFonts w:ascii="Times New Roman" w:hAnsi="Times New Roman"/>
                <w:b/>
                <w:i/>
                <w:sz w:val="28"/>
                <w:szCs w:val="28"/>
                <w:lang w:val="en-US"/>
              </w:rPr>
            </w:pPr>
            <w:r w:rsidRPr="00985CE8">
              <w:rPr>
                <w:rFonts w:ascii="Times New Roman" w:hAnsi="Times New Roman"/>
                <w:b/>
                <w:i/>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985CE8" w:rsidRDefault="005916E8" w:rsidP="005916E8">
            <w:pPr>
              <w:spacing w:after="0" w:line="240" w:lineRule="auto"/>
              <w:jc w:val="center"/>
              <w:rPr>
                <w:rFonts w:ascii="Times New Roman" w:hAnsi="Times New Roman"/>
                <w:b/>
                <w:i/>
                <w:sz w:val="28"/>
                <w:szCs w:val="28"/>
                <w:lang w:val="en-GB"/>
              </w:rPr>
            </w:pPr>
            <w:r w:rsidRPr="00985CE8">
              <w:rPr>
                <w:rFonts w:ascii="Times New Roman" w:hAnsi="Times New Roman"/>
                <w:b/>
                <w:i/>
                <w:sz w:val="28"/>
                <w:szCs w:val="28"/>
                <w:lang w:val="en-GB"/>
              </w:rPr>
              <w:t>58</w:t>
            </w:r>
          </w:p>
        </w:tc>
        <w:tc>
          <w:tcPr>
            <w:tcW w:w="5956" w:type="dxa"/>
            <w:gridSpan w:val="2"/>
          </w:tcPr>
          <w:p w:rsidR="005916E8" w:rsidRPr="00985CE8" w:rsidRDefault="005916E8" w:rsidP="005916E8">
            <w:pPr>
              <w:spacing w:after="0"/>
              <w:rPr>
                <w:rFonts w:ascii="Times New Roman" w:hAnsi="Times New Roman"/>
                <w:b/>
                <w:i/>
                <w:color w:val="00B0F0"/>
                <w:sz w:val="28"/>
                <w:szCs w:val="28"/>
                <w:lang w:val="en-GB"/>
              </w:rPr>
            </w:pPr>
            <w:proofErr w:type="spellStart"/>
            <w:r w:rsidRPr="00985CE8">
              <w:rPr>
                <w:rFonts w:ascii="Times New Roman" w:hAnsi="Times New Roman"/>
                <w:b/>
                <w:i/>
                <w:sz w:val="28"/>
                <w:szCs w:val="28"/>
                <w:lang w:val="en-GB"/>
              </w:rPr>
              <w:t>Bayon</w:t>
            </w:r>
            <w:proofErr w:type="spellEnd"/>
            <w:r w:rsidRPr="00985CE8">
              <w:rPr>
                <w:rFonts w:ascii="Times New Roman" w:hAnsi="Times New Roman"/>
                <w:b/>
                <w:i/>
                <w:sz w:val="28"/>
                <w:szCs w:val="28"/>
                <w:lang w:val="en-GB"/>
              </w:rPr>
              <w:t xml:space="preserve"> </w:t>
            </w:r>
            <w:proofErr w:type="spellStart"/>
            <w:r w:rsidRPr="00985CE8">
              <w:rPr>
                <w:rFonts w:ascii="Times New Roman" w:hAnsi="Times New Roman"/>
                <w:b/>
                <w:i/>
                <w:sz w:val="28"/>
                <w:szCs w:val="28"/>
                <w:lang w:val="en-GB"/>
              </w:rPr>
              <w:t>tahlili</w:t>
            </w:r>
            <w:proofErr w:type="spellEnd"/>
          </w:p>
        </w:tc>
        <w:tc>
          <w:tcPr>
            <w:tcW w:w="1134" w:type="dxa"/>
          </w:tcPr>
          <w:p w:rsidR="005916E8" w:rsidRPr="00985CE8" w:rsidRDefault="005916E8" w:rsidP="005916E8">
            <w:pPr>
              <w:spacing w:after="0" w:line="240" w:lineRule="auto"/>
              <w:rPr>
                <w:rFonts w:ascii="Times New Roman" w:hAnsi="Times New Roman"/>
                <w:b/>
                <w:i/>
                <w:sz w:val="28"/>
                <w:szCs w:val="28"/>
                <w:lang w:val="en-US"/>
              </w:rPr>
            </w:pPr>
            <w:r w:rsidRPr="00985CE8">
              <w:rPr>
                <w:rFonts w:ascii="Times New Roman" w:hAnsi="Times New Roman"/>
                <w:b/>
                <w:i/>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985CE8">
        <w:trPr>
          <w:trHeight w:val="423"/>
        </w:trPr>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59</w:t>
            </w:r>
          </w:p>
        </w:tc>
        <w:tc>
          <w:tcPr>
            <w:tcW w:w="5956" w:type="dxa"/>
            <w:gridSpan w:val="2"/>
          </w:tcPr>
          <w:p w:rsidR="005916E8" w:rsidRPr="00A51C87" w:rsidRDefault="005916E8" w:rsidP="005916E8">
            <w:pPr>
              <w:spacing w:after="0"/>
              <w:rPr>
                <w:rFonts w:ascii="Times New Roman" w:hAnsi="Times New Roman"/>
                <w:color w:val="00B0F0"/>
                <w:sz w:val="28"/>
                <w:szCs w:val="28"/>
                <w:lang w:val="en-GB"/>
              </w:rPr>
            </w:pPr>
            <w:r w:rsidRPr="00A51C87">
              <w:rPr>
                <w:rFonts w:ascii="Times New Roman" w:hAnsi="Times New Roman"/>
                <w:sz w:val="28"/>
                <w:szCs w:val="28"/>
                <w:lang w:val="uz-Cyrl-UZ"/>
              </w:rPr>
              <w:t xml:space="preserve">Ifodalilik va o‘xshatishlar.  </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60</w:t>
            </w:r>
          </w:p>
        </w:tc>
        <w:tc>
          <w:tcPr>
            <w:tcW w:w="5956" w:type="dxa"/>
            <w:gridSpan w:val="2"/>
          </w:tcPr>
          <w:p w:rsidR="005916E8" w:rsidRDefault="005916E8" w:rsidP="005916E8">
            <w:pPr>
              <w:spacing w:after="0"/>
              <w:rPr>
                <w:rFonts w:ascii="Times New Roman" w:hAnsi="Times New Roman"/>
                <w:color w:val="00B0F0"/>
                <w:sz w:val="28"/>
                <w:szCs w:val="28"/>
                <w:lang w:val="uz-Cyrl-UZ"/>
              </w:rPr>
            </w:pPr>
            <w:r w:rsidRPr="00422ECE">
              <w:rPr>
                <w:rFonts w:ascii="Times New Roman" w:hAnsi="Times New Roman"/>
                <w:sz w:val="28"/>
                <w:szCs w:val="28"/>
                <w:lang w:val="uz-Cyrl-UZ"/>
              </w:rPr>
              <w:t>Nutqning ifodaliligiga putur yetkazuvchi holatlar</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61</w:t>
            </w:r>
          </w:p>
        </w:tc>
        <w:tc>
          <w:tcPr>
            <w:tcW w:w="5956" w:type="dxa"/>
            <w:gridSpan w:val="2"/>
          </w:tcPr>
          <w:p w:rsidR="005916E8" w:rsidRPr="00985CE8" w:rsidRDefault="005916E8" w:rsidP="005916E8">
            <w:pPr>
              <w:spacing w:after="0"/>
              <w:jc w:val="both"/>
              <w:rPr>
                <w:rFonts w:ascii="Times New Roman" w:hAnsi="Times New Roman"/>
                <w:sz w:val="28"/>
                <w:szCs w:val="28"/>
                <w:lang w:val="uz-Cyrl-UZ"/>
              </w:rPr>
            </w:pPr>
            <w:r>
              <w:rPr>
                <w:rFonts w:ascii="Times New Roman" w:hAnsi="Times New Roman"/>
                <w:sz w:val="28"/>
                <w:szCs w:val="28"/>
                <w:lang w:val="uz-Cyrl-UZ"/>
              </w:rPr>
              <w:t>Mustahkamlash darsi</w:t>
            </w:r>
          </w:p>
        </w:tc>
        <w:tc>
          <w:tcPr>
            <w:tcW w:w="1134" w:type="dxa"/>
          </w:tcPr>
          <w:p w:rsidR="005916E8" w:rsidRPr="005B022F"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E84B7F" w:rsidTr="00352AB9">
        <w:tc>
          <w:tcPr>
            <w:tcW w:w="10632" w:type="dxa"/>
            <w:gridSpan w:val="6"/>
          </w:tcPr>
          <w:p w:rsidR="005916E8" w:rsidRPr="0007168F" w:rsidRDefault="005916E8" w:rsidP="005916E8">
            <w:pPr>
              <w:spacing w:after="0"/>
              <w:rPr>
                <w:rFonts w:ascii="Times New Roman" w:hAnsi="Times New Roman"/>
                <w:b/>
                <w:color w:val="00B0F0"/>
                <w:sz w:val="32"/>
                <w:szCs w:val="32"/>
                <w:lang w:val="uz-Cyrl-UZ"/>
              </w:rPr>
            </w:pPr>
            <w:r>
              <w:rPr>
                <w:rFonts w:ascii="Times New Roman" w:hAnsi="Times New Roman"/>
                <w:color w:val="00B0F0"/>
                <w:sz w:val="28"/>
                <w:szCs w:val="28"/>
                <w:lang w:val="en-GB"/>
              </w:rPr>
              <w:t xml:space="preserve">       </w:t>
            </w:r>
            <w:r w:rsidRPr="0007168F">
              <w:rPr>
                <w:rFonts w:ascii="Times New Roman" w:hAnsi="Times New Roman"/>
                <w:b/>
                <w:sz w:val="32"/>
                <w:szCs w:val="32"/>
                <w:lang w:val="uz-Cyrl-UZ"/>
              </w:rPr>
              <w:t>11-BO‘LIM Nutq madaniyati va nutq texnikasi (2 soat)</w:t>
            </w: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62</w:t>
            </w:r>
          </w:p>
        </w:tc>
        <w:tc>
          <w:tcPr>
            <w:tcW w:w="5956" w:type="dxa"/>
            <w:gridSpan w:val="2"/>
          </w:tcPr>
          <w:p w:rsidR="005916E8" w:rsidRDefault="005916E8" w:rsidP="005916E8">
            <w:pPr>
              <w:spacing w:after="0"/>
              <w:rPr>
                <w:rFonts w:ascii="Times New Roman" w:hAnsi="Times New Roman"/>
                <w:color w:val="00B0F0"/>
                <w:sz w:val="28"/>
                <w:szCs w:val="28"/>
                <w:lang w:val="uz-Cyrl-UZ"/>
              </w:rPr>
            </w:pPr>
            <w:r w:rsidRPr="00422ECE">
              <w:rPr>
                <w:rFonts w:ascii="Times New Roman" w:hAnsi="Times New Roman"/>
                <w:color w:val="000000"/>
                <w:sz w:val="28"/>
                <w:szCs w:val="28"/>
                <w:lang w:val="uz-Cyrl-UZ"/>
              </w:rPr>
              <w:t>Nutq madaniyati va nutq texnikasi</w:t>
            </w:r>
            <w:r w:rsidRPr="00422ECE">
              <w:rPr>
                <w:rFonts w:ascii="Times New Roman" w:hAnsi="Times New Roman"/>
                <w:color w:val="00B0F0"/>
                <w:sz w:val="28"/>
                <w:szCs w:val="28"/>
                <w:lang w:val="uz-Cyrl-UZ"/>
              </w:rPr>
              <w:t xml:space="preserve">. </w:t>
            </w:r>
          </w:p>
        </w:tc>
        <w:tc>
          <w:tcPr>
            <w:tcW w:w="1134" w:type="dxa"/>
          </w:tcPr>
          <w:p w:rsidR="005916E8" w:rsidRPr="005B022F"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63</w:t>
            </w:r>
          </w:p>
        </w:tc>
        <w:tc>
          <w:tcPr>
            <w:tcW w:w="5956" w:type="dxa"/>
            <w:gridSpan w:val="2"/>
          </w:tcPr>
          <w:p w:rsidR="005916E8" w:rsidRDefault="005916E8" w:rsidP="005916E8">
            <w:pPr>
              <w:spacing w:after="0"/>
              <w:rPr>
                <w:rFonts w:ascii="Times New Roman" w:hAnsi="Times New Roman"/>
                <w:color w:val="00B0F0"/>
                <w:sz w:val="28"/>
                <w:szCs w:val="28"/>
                <w:lang w:val="uz-Cyrl-UZ"/>
              </w:rPr>
            </w:pPr>
            <w:r w:rsidRPr="00422ECE">
              <w:rPr>
                <w:rFonts w:ascii="Times New Roman" w:hAnsi="Times New Roman"/>
                <w:sz w:val="28"/>
                <w:szCs w:val="28"/>
                <w:lang w:val="uz-Cyrl-UZ"/>
              </w:rPr>
              <w:t>Nutq texnikasi</w:t>
            </w:r>
            <w:r w:rsidRPr="00422ECE">
              <w:rPr>
                <w:rFonts w:ascii="Times New Roman" w:hAnsi="Times New Roman"/>
                <w:sz w:val="28"/>
                <w:szCs w:val="28"/>
                <w:lang w:val="en-US"/>
              </w:rPr>
              <w:t>da u</w:t>
            </w:r>
            <w:r w:rsidRPr="00422ECE">
              <w:rPr>
                <w:rFonts w:ascii="Times New Roman" w:hAnsi="Times New Roman"/>
                <w:sz w:val="28"/>
                <w:szCs w:val="28"/>
                <w:lang w:val="uz-Cyrl-UZ"/>
              </w:rPr>
              <w:t>rg‘u</w:t>
            </w:r>
            <w:r w:rsidRPr="00422ECE">
              <w:rPr>
                <w:rFonts w:ascii="Times New Roman" w:hAnsi="Times New Roman"/>
                <w:sz w:val="28"/>
                <w:szCs w:val="28"/>
                <w:lang w:val="en-US"/>
              </w:rPr>
              <w:t xml:space="preserve"> </w:t>
            </w:r>
            <w:proofErr w:type="spellStart"/>
            <w:r w:rsidRPr="00422ECE">
              <w:rPr>
                <w:rFonts w:ascii="Times New Roman" w:hAnsi="Times New Roman"/>
                <w:sz w:val="28"/>
                <w:szCs w:val="28"/>
                <w:lang w:val="en-US"/>
              </w:rPr>
              <w:t>va</w:t>
            </w:r>
            <w:proofErr w:type="spellEnd"/>
            <w:r w:rsidRPr="00422ECE">
              <w:rPr>
                <w:rFonts w:ascii="Times New Roman" w:hAnsi="Times New Roman"/>
                <w:sz w:val="28"/>
                <w:szCs w:val="28"/>
                <w:lang w:val="en-US"/>
              </w:rPr>
              <w:t xml:space="preserve"> </w:t>
            </w:r>
            <w:proofErr w:type="spellStart"/>
            <w:r w:rsidRPr="00422ECE">
              <w:rPr>
                <w:rFonts w:ascii="Times New Roman" w:hAnsi="Times New Roman"/>
                <w:sz w:val="28"/>
                <w:szCs w:val="28"/>
                <w:lang w:val="en-US"/>
              </w:rPr>
              <w:t>to`xtam</w:t>
            </w:r>
            <w:proofErr w:type="spellEnd"/>
            <w:r w:rsidRPr="00422ECE">
              <w:rPr>
                <w:rFonts w:ascii="Times New Roman" w:hAnsi="Times New Roman"/>
                <w:sz w:val="28"/>
                <w:szCs w:val="28"/>
                <w:lang w:val="uz-Cyrl-UZ"/>
              </w:rPr>
              <w:t>. Talaffuz texnikasi, diksiya va boshqa fonetik ko‘nikmalar</w:t>
            </w:r>
          </w:p>
        </w:tc>
        <w:tc>
          <w:tcPr>
            <w:tcW w:w="1134" w:type="dxa"/>
          </w:tcPr>
          <w:p w:rsidR="005916E8" w:rsidRDefault="005916E8" w:rsidP="005916E8">
            <w:pPr>
              <w:spacing w:after="0" w:line="240" w:lineRule="auto"/>
              <w:rPr>
                <w:rFonts w:ascii="Times New Roman" w:hAnsi="Times New Roman"/>
                <w:sz w:val="28"/>
                <w:szCs w:val="28"/>
                <w:lang w:val="en-US"/>
              </w:rPr>
            </w:pPr>
            <w:r w:rsidRPr="00D531A5">
              <w:rPr>
                <w:rFonts w:ascii="Times New Roman" w:hAnsi="Times New Roman"/>
                <w:sz w:val="28"/>
                <w:szCs w:val="28"/>
                <w:lang w:val="uz-Cyrl-UZ"/>
              </w:rPr>
              <w:t xml:space="preserve">   </w:t>
            </w:r>
            <w:r>
              <w:rPr>
                <w:rFonts w:ascii="Times New Roman" w:hAnsi="Times New Roman"/>
                <w:sz w:val="28"/>
                <w:szCs w:val="28"/>
                <w:lang w:val="en-US"/>
              </w:rPr>
              <w:t>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64</w:t>
            </w:r>
          </w:p>
        </w:tc>
        <w:tc>
          <w:tcPr>
            <w:tcW w:w="5956" w:type="dxa"/>
            <w:gridSpan w:val="2"/>
          </w:tcPr>
          <w:p w:rsidR="005916E8" w:rsidRPr="00985CE8" w:rsidRDefault="005916E8" w:rsidP="005916E8">
            <w:pPr>
              <w:spacing w:after="0"/>
              <w:rPr>
                <w:rFonts w:ascii="Times New Roman" w:hAnsi="Times New Roman"/>
                <w:color w:val="00B0F0"/>
                <w:sz w:val="28"/>
                <w:szCs w:val="28"/>
                <w:lang w:val="uz-Cyrl-UZ"/>
              </w:rPr>
            </w:pPr>
            <w:r w:rsidRPr="00985CE8">
              <w:rPr>
                <w:rFonts w:ascii="Times New Roman" w:hAnsi="Times New Roman"/>
                <w:sz w:val="28"/>
                <w:szCs w:val="28"/>
                <w:lang w:val="uz-Cyrl-UZ"/>
              </w:rPr>
              <w:t>Ish qog‘ozlari ustida ishlash</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65</w:t>
            </w:r>
          </w:p>
        </w:tc>
        <w:tc>
          <w:tcPr>
            <w:tcW w:w="5956" w:type="dxa"/>
            <w:gridSpan w:val="2"/>
          </w:tcPr>
          <w:p w:rsidR="005916E8" w:rsidRPr="00422ECE" w:rsidRDefault="005916E8" w:rsidP="005916E8">
            <w:pPr>
              <w:spacing w:after="0"/>
              <w:rPr>
                <w:rFonts w:ascii="Times New Roman" w:hAnsi="Times New Roman"/>
                <w:color w:val="00B0F0"/>
                <w:sz w:val="28"/>
                <w:szCs w:val="28"/>
                <w:lang w:val="uz-Cyrl-UZ"/>
              </w:rPr>
            </w:pPr>
            <w:r w:rsidRPr="00AA3B0F">
              <w:rPr>
                <w:rFonts w:ascii="Times New Roman" w:hAnsi="Times New Roman"/>
                <w:sz w:val="28"/>
                <w:szCs w:val="28"/>
                <w:lang w:val="uz-Cyrl-UZ"/>
              </w:rPr>
              <w:t>Bayonnoma. Bayonnomadan ko`chirma</w:t>
            </w:r>
            <w:r>
              <w:rPr>
                <w:rFonts w:ascii="Times New Roman" w:hAnsi="Times New Roman"/>
                <w:sz w:val="28"/>
                <w:szCs w:val="28"/>
                <w:lang w:val="uz-Cyrl-UZ"/>
              </w:rPr>
              <w:t>.</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66</w:t>
            </w:r>
          </w:p>
        </w:tc>
        <w:tc>
          <w:tcPr>
            <w:tcW w:w="5956" w:type="dxa"/>
            <w:gridSpan w:val="2"/>
          </w:tcPr>
          <w:p w:rsidR="005916E8" w:rsidRPr="00422ECE" w:rsidRDefault="005916E8" w:rsidP="005916E8">
            <w:pPr>
              <w:spacing w:after="0"/>
              <w:jc w:val="both"/>
              <w:rPr>
                <w:rFonts w:ascii="Times New Roman" w:hAnsi="Times New Roman"/>
                <w:bCs/>
                <w:sz w:val="28"/>
                <w:szCs w:val="28"/>
                <w:lang w:val="en-US"/>
              </w:rPr>
            </w:pPr>
            <w:proofErr w:type="spellStart"/>
            <w:r>
              <w:rPr>
                <w:rFonts w:ascii="Times New Roman" w:hAnsi="Times New Roman"/>
                <w:bCs/>
                <w:sz w:val="28"/>
                <w:szCs w:val="28"/>
                <w:lang w:val="en-US"/>
              </w:rPr>
              <w:t>Nazorat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ishi</w:t>
            </w:r>
            <w:proofErr w:type="spellEnd"/>
            <w:r>
              <w:rPr>
                <w:rFonts w:ascii="Times New Roman" w:hAnsi="Times New Roman"/>
                <w:bCs/>
                <w:sz w:val="28"/>
                <w:szCs w:val="28"/>
                <w:lang w:val="en-US"/>
              </w:rPr>
              <w:t xml:space="preserve"> -test</w:t>
            </w:r>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67</w:t>
            </w:r>
          </w:p>
        </w:tc>
        <w:tc>
          <w:tcPr>
            <w:tcW w:w="5956" w:type="dxa"/>
            <w:gridSpan w:val="2"/>
          </w:tcPr>
          <w:p w:rsidR="005916E8" w:rsidRDefault="005916E8" w:rsidP="005916E8">
            <w:pPr>
              <w:spacing w:after="0"/>
              <w:jc w:val="both"/>
              <w:rPr>
                <w:rFonts w:ascii="Times New Roman" w:hAnsi="Times New Roman"/>
                <w:bCs/>
                <w:sz w:val="28"/>
                <w:szCs w:val="28"/>
                <w:lang w:val="en-US"/>
              </w:rPr>
            </w:pPr>
            <w:proofErr w:type="spellStart"/>
            <w:r>
              <w:rPr>
                <w:rFonts w:ascii="Times New Roman" w:hAnsi="Times New Roman"/>
                <w:bCs/>
                <w:sz w:val="28"/>
                <w:szCs w:val="28"/>
                <w:lang w:val="en-US"/>
              </w:rPr>
              <w:t>Nazorat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ishi</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tahlili</w:t>
            </w:r>
            <w:proofErr w:type="spellEnd"/>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r w:rsidR="005916E8" w:rsidRPr="005B022F" w:rsidTr="00A63B7F">
        <w:tc>
          <w:tcPr>
            <w:tcW w:w="566" w:type="dxa"/>
          </w:tcPr>
          <w:p w:rsidR="005916E8" w:rsidRPr="00550E04" w:rsidRDefault="005916E8" w:rsidP="005916E8">
            <w:pPr>
              <w:spacing w:after="0" w:line="240" w:lineRule="auto"/>
              <w:jc w:val="center"/>
              <w:rPr>
                <w:rFonts w:ascii="Times New Roman" w:hAnsi="Times New Roman"/>
                <w:sz w:val="28"/>
                <w:szCs w:val="28"/>
                <w:lang w:val="en-GB"/>
              </w:rPr>
            </w:pPr>
            <w:r>
              <w:rPr>
                <w:rFonts w:ascii="Times New Roman" w:hAnsi="Times New Roman"/>
                <w:sz w:val="28"/>
                <w:szCs w:val="28"/>
                <w:lang w:val="en-GB"/>
              </w:rPr>
              <w:t>68</w:t>
            </w:r>
          </w:p>
        </w:tc>
        <w:tc>
          <w:tcPr>
            <w:tcW w:w="5956" w:type="dxa"/>
            <w:gridSpan w:val="2"/>
          </w:tcPr>
          <w:p w:rsidR="005916E8" w:rsidRDefault="005916E8" w:rsidP="005916E8">
            <w:pPr>
              <w:spacing w:after="0"/>
              <w:jc w:val="both"/>
              <w:rPr>
                <w:rFonts w:ascii="Times New Roman" w:hAnsi="Times New Roman"/>
                <w:bCs/>
                <w:sz w:val="28"/>
                <w:szCs w:val="28"/>
                <w:lang w:val="en-US"/>
              </w:rPr>
            </w:pPr>
            <w:proofErr w:type="spellStart"/>
            <w:r>
              <w:rPr>
                <w:rFonts w:ascii="Times New Roman" w:hAnsi="Times New Roman"/>
                <w:bCs/>
                <w:sz w:val="28"/>
                <w:szCs w:val="28"/>
                <w:lang w:val="en-US"/>
              </w:rPr>
              <w:t>Yakuniy</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dars</w:t>
            </w:r>
            <w:proofErr w:type="spellEnd"/>
          </w:p>
        </w:tc>
        <w:tc>
          <w:tcPr>
            <w:tcW w:w="1134" w:type="dxa"/>
          </w:tcPr>
          <w:p w:rsidR="005916E8" w:rsidRDefault="005916E8" w:rsidP="005916E8">
            <w:pPr>
              <w:spacing w:after="0" w:line="240" w:lineRule="auto"/>
              <w:rPr>
                <w:rFonts w:ascii="Times New Roman" w:hAnsi="Times New Roman"/>
                <w:sz w:val="28"/>
                <w:szCs w:val="28"/>
                <w:lang w:val="en-US"/>
              </w:rPr>
            </w:pPr>
            <w:r>
              <w:rPr>
                <w:rFonts w:ascii="Times New Roman" w:hAnsi="Times New Roman"/>
                <w:sz w:val="28"/>
                <w:szCs w:val="28"/>
                <w:lang w:val="en-US"/>
              </w:rPr>
              <w:t xml:space="preserve">   1</w:t>
            </w:r>
          </w:p>
        </w:tc>
        <w:tc>
          <w:tcPr>
            <w:tcW w:w="1701" w:type="dxa"/>
          </w:tcPr>
          <w:p w:rsidR="005916E8" w:rsidRPr="005B022F" w:rsidRDefault="005916E8" w:rsidP="005916E8">
            <w:pPr>
              <w:spacing w:after="0" w:line="240" w:lineRule="auto"/>
              <w:jc w:val="center"/>
              <w:rPr>
                <w:rFonts w:ascii="Times New Roman" w:hAnsi="Times New Roman"/>
                <w:sz w:val="28"/>
                <w:szCs w:val="28"/>
                <w:lang w:val="uz-Cyrl-UZ"/>
              </w:rPr>
            </w:pPr>
          </w:p>
        </w:tc>
        <w:tc>
          <w:tcPr>
            <w:tcW w:w="1275" w:type="dxa"/>
          </w:tcPr>
          <w:p w:rsidR="005916E8" w:rsidRPr="005B022F" w:rsidRDefault="005916E8" w:rsidP="005916E8">
            <w:pPr>
              <w:spacing w:after="0" w:line="240" w:lineRule="auto"/>
              <w:jc w:val="center"/>
              <w:rPr>
                <w:rFonts w:ascii="Times New Roman" w:hAnsi="Times New Roman"/>
                <w:sz w:val="28"/>
                <w:szCs w:val="28"/>
                <w:lang w:val="uz-Cyrl-UZ"/>
              </w:rPr>
            </w:pPr>
          </w:p>
        </w:tc>
      </w:tr>
    </w:tbl>
    <w:p w:rsidR="007444FE" w:rsidRPr="00422ECE" w:rsidRDefault="007444FE" w:rsidP="007444FE">
      <w:pPr>
        <w:spacing w:after="0"/>
        <w:ind w:firstLine="567"/>
        <w:jc w:val="center"/>
        <w:rPr>
          <w:rFonts w:ascii="Times New Roman" w:hAnsi="Times New Roman"/>
          <w:b/>
          <w:sz w:val="28"/>
          <w:szCs w:val="28"/>
          <w:lang w:val="uz-Cyrl-UZ"/>
        </w:rPr>
      </w:pPr>
    </w:p>
    <w:p w:rsidR="00D531A5" w:rsidRDefault="00D531A5" w:rsidP="00D531A5">
      <w:pPr>
        <w:spacing w:after="0"/>
        <w:ind w:firstLine="567"/>
        <w:jc w:val="center"/>
        <w:rPr>
          <w:rFonts w:ascii="Times New Roman" w:hAnsi="Times New Roman"/>
          <w:b/>
          <w:sz w:val="28"/>
          <w:szCs w:val="28"/>
          <w:lang w:val="en-GB"/>
        </w:rPr>
      </w:pPr>
      <w:proofErr w:type="spellStart"/>
      <w:r>
        <w:rPr>
          <w:rFonts w:ascii="Times New Roman" w:hAnsi="Times New Roman"/>
          <w:b/>
          <w:sz w:val="28"/>
          <w:szCs w:val="28"/>
          <w:lang w:val="en-GB"/>
        </w:rPr>
        <w:t>Tuzuvchi</w:t>
      </w:r>
      <w:proofErr w:type="spellEnd"/>
      <w:r>
        <w:rPr>
          <w:rFonts w:ascii="Times New Roman" w:hAnsi="Times New Roman"/>
          <w:b/>
          <w:sz w:val="28"/>
          <w:szCs w:val="28"/>
          <w:lang w:val="en-GB"/>
        </w:rPr>
        <w:t xml:space="preserve">:    M. </w:t>
      </w:r>
      <w:proofErr w:type="spellStart"/>
      <w:r>
        <w:rPr>
          <w:rFonts w:ascii="Times New Roman" w:hAnsi="Times New Roman"/>
          <w:b/>
          <w:sz w:val="28"/>
          <w:szCs w:val="28"/>
          <w:lang w:val="en-GB"/>
        </w:rPr>
        <w:t>Bahromova</w:t>
      </w:r>
      <w:proofErr w:type="spellEnd"/>
    </w:p>
    <w:p w:rsidR="00D531A5" w:rsidRDefault="00D531A5" w:rsidP="00D531A5">
      <w:pPr>
        <w:spacing w:after="0"/>
        <w:ind w:firstLine="567"/>
        <w:jc w:val="center"/>
        <w:rPr>
          <w:rFonts w:ascii="Times New Roman" w:hAnsi="Times New Roman"/>
          <w:b/>
          <w:sz w:val="28"/>
          <w:szCs w:val="28"/>
          <w:lang w:val="en-GB"/>
        </w:rPr>
      </w:pPr>
      <w:proofErr w:type="spellStart"/>
      <w:r>
        <w:rPr>
          <w:rFonts w:ascii="Times New Roman" w:hAnsi="Times New Roman"/>
          <w:b/>
          <w:sz w:val="28"/>
          <w:szCs w:val="28"/>
          <w:lang w:val="en-GB"/>
        </w:rPr>
        <w:t>Oltiariq</w:t>
      </w:r>
      <w:proofErr w:type="spellEnd"/>
      <w:r>
        <w:rPr>
          <w:rFonts w:ascii="Times New Roman" w:hAnsi="Times New Roman"/>
          <w:b/>
          <w:sz w:val="28"/>
          <w:szCs w:val="28"/>
          <w:lang w:val="en-GB"/>
        </w:rPr>
        <w:t xml:space="preserve"> </w:t>
      </w:r>
      <w:proofErr w:type="spellStart"/>
      <w:proofErr w:type="gramStart"/>
      <w:r>
        <w:rPr>
          <w:rFonts w:ascii="Times New Roman" w:hAnsi="Times New Roman"/>
          <w:b/>
          <w:sz w:val="28"/>
          <w:szCs w:val="28"/>
          <w:lang w:val="en-GB"/>
        </w:rPr>
        <w:t>tumanidagi</w:t>
      </w:r>
      <w:proofErr w:type="spellEnd"/>
      <w:r>
        <w:rPr>
          <w:rFonts w:ascii="Times New Roman" w:hAnsi="Times New Roman"/>
          <w:b/>
          <w:sz w:val="28"/>
          <w:szCs w:val="28"/>
          <w:lang w:val="en-GB"/>
        </w:rPr>
        <w:t xml:space="preserve">  4</w:t>
      </w:r>
      <w:proofErr w:type="gramEnd"/>
      <w:r>
        <w:rPr>
          <w:rFonts w:ascii="Times New Roman" w:hAnsi="Times New Roman"/>
          <w:b/>
          <w:sz w:val="28"/>
          <w:szCs w:val="28"/>
          <w:lang w:val="en-GB"/>
        </w:rPr>
        <w:t xml:space="preserve">-IDUM </w:t>
      </w:r>
    </w:p>
    <w:p w:rsidR="00D531A5" w:rsidRPr="00D531A5" w:rsidRDefault="00D531A5" w:rsidP="00D531A5">
      <w:pPr>
        <w:spacing w:after="0"/>
        <w:ind w:firstLine="567"/>
        <w:jc w:val="center"/>
        <w:rPr>
          <w:rFonts w:ascii="Times New Roman" w:hAnsi="Times New Roman"/>
          <w:b/>
          <w:sz w:val="28"/>
          <w:szCs w:val="28"/>
          <w:lang w:val="en-GB"/>
        </w:rPr>
      </w:pPr>
      <w:r>
        <w:rPr>
          <w:rFonts w:ascii="Times New Roman" w:hAnsi="Times New Roman"/>
          <w:b/>
          <w:sz w:val="28"/>
          <w:szCs w:val="28"/>
          <w:lang w:val="en-GB"/>
        </w:rPr>
        <w:t xml:space="preserve"> </w:t>
      </w:r>
      <w:proofErr w:type="spellStart"/>
      <w:r>
        <w:rPr>
          <w:rFonts w:ascii="Times New Roman" w:hAnsi="Times New Roman"/>
          <w:b/>
          <w:sz w:val="28"/>
          <w:szCs w:val="28"/>
          <w:lang w:val="en-GB"/>
        </w:rPr>
        <w:t>ona</w:t>
      </w:r>
      <w:proofErr w:type="spellEnd"/>
      <w:r>
        <w:rPr>
          <w:rFonts w:ascii="Times New Roman" w:hAnsi="Times New Roman"/>
          <w:b/>
          <w:sz w:val="28"/>
          <w:szCs w:val="28"/>
          <w:lang w:val="en-GB"/>
        </w:rPr>
        <w:t xml:space="preserve"> </w:t>
      </w:r>
      <w:proofErr w:type="spellStart"/>
      <w:r>
        <w:rPr>
          <w:rFonts w:ascii="Times New Roman" w:hAnsi="Times New Roman"/>
          <w:b/>
          <w:sz w:val="28"/>
          <w:szCs w:val="28"/>
          <w:lang w:val="en-GB"/>
        </w:rPr>
        <w:t>tili</w:t>
      </w:r>
      <w:proofErr w:type="spellEnd"/>
      <w:r>
        <w:rPr>
          <w:rFonts w:ascii="Times New Roman" w:hAnsi="Times New Roman"/>
          <w:b/>
          <w:sz w:val="28"/>
          <w:szCs w:val="28"/>
          <w:lang w:val="en-GB"/>
        </w:rPr>
        <w:t xml:space="preserve"> </w:t>
      </w:r>
      <w:proofErr w:type="spellStart"/>
      <w:r>
        <w:rPr>
          <w:rFonts w:ascii="Times New Roman" w:hAnsi="Times New Roman"/>
          <w:b/>
          <w:sz w:val="28"/>
          <w:szCs w:val="28"/>
          <w:lang w:val="en-GB"/>
        </w:rPr>
        <w:t>va</w:t>
      </w:r>
      <w:proofErr w:type="spellEnd"/>
      <w:r>
        <w:rPr>
          <w:rFonts w:ascii="Times New Roman" w:hAnsi="Times New Roman"/>
          <w:b/>
          <w:sz w:val="28"/>
          <w:szCs w:val="28"/>
          <w:lang w:val="en-GB"/>
        </w:rPr>
        <w:t xml:space="preserve"> </w:t>
      </w:r>
      <w:proofErr w:type="spellStart"/>
      <w:r>
        <w:rPr>
          <w:rFonts w:ascii="Times New Roman" w:hAnsi="Times New Roman"/>
          <w:b/>
          <w:sz w:val="28"/>
          <w:szCs w:val="28"/>
          <w:lang w:val="en-GB"/>
        </w:rPr>
        <w:t>adabiyot</w:t>
      </w:r>
      <w:proofErr w:type="spellEnd"/>
      <w:r>
        <w:rPr>
          <w:rFonts w:ascii="Times New Roman" w:hAnsi="Times New Roman"/>
          <w:b/>
          <w:sz w:val="28"/>
          <w:szCs w:val="28"/>
          <w:lang w:val="en-GB"/>
        </w:rPr>
        <w:t xml:space="preserve"> </w:t>
      </w:r>
      <w:proofErr w:type="spellStart"/>
      <w:r>
        <w:rPr>
          <w:rFonts w:ascii="Times New Roman" w:hAnsi="Times New Roman"/>
          <w:b/>
          <w:sz w:val="28"/>
          <w:szCs w:val="28"/>
          <w:lang w:val="en-GB"/>
        </w:rPr>
        <w:t>fani</w:t>
      </w:r>
      <w:proofErr w:type="spellEnd"/>
      <w:r>
        <w:rPr>
          <w:rFonts w:ascii="Times New Roman" w:hAnsi="Times New Roman"/>
          <w:b/>
          <w:sz w:val="28"/>
          <w:szCs w:val="28"/>
          <w:lang w:val="en-GB"/>
        </w:rPr>
        <w:t xml:space="preserve"> </w:t>
      </w:r>
      <w:proofErr w:type="spellStart"/>
      <w:r>
        <w:rPr>
          <w:rFonts w:ascii="Times New Roman" w:hAnsi="Times New Roman"/>
          <w:b/>
          <w:sz w:val="28"/>
          <w:szCs w:val="28"/>
          <w:lang w:val="en-GB"/>
        </w:rPr>
        <w:t>o‘qituvchisi</w:t>
      </w:r>
      <w:proofErr w:type="spellEnd"/>
      <w:r>
        <w:rPr>
          <w:rFonts w:ascii="Times New Roman" w:hAnsi="Times New Roman"/>
          <w:b/>
          <w:sz w:val="28"/>
          <w:szCs w:val="28"/>
          <w:lang w:val="en-GB"/>
        </w:rPr>
        <w:t xml:space="preserve"> </w:t>
      </w:r>
    </w:p>
    <w:p w:rsidR="007444FE" w:rsidRPr="00422ECE" w:rsidRDefault="007444FE" w:rsidP="007444FE">
      <w:pPr>
        <w:spacing w:after="0"/>
        <w:ind w:firstLine="567"/>
        <w:jc w:val="center"/>
        <w:rPr>
          <w:rFonts w:ascii="Times New Roman" w:hAnsi="Times New Roman"/>
          <w:b/>
          <w:sz w:val="28"/>
          <w:szCs w:val="28"/>
          <w:lang w:val="uz-Cyrl-UZ"/>
        </w:rPr>
      </w:pPr>
    </w:p>
    <w:p w:rsidR="007444FE" w:rsidRPr="00422ECE" w:rsidRDefault="007444FE" w:rsidP="007444FE">
      <w:pPr>
        <w:ind w:firstLine="567"/>
        <w:jc w:val="center"/>
        <w:rPr>
          <w:rFonts w:ascii="Times New Roman" w:hAnsi="Times New Roman"/>
          <w:b/>
          <w:sz w:val="28"/>
          <w:szCs w:val="28"/>
          <w:lang w:val="uz-Cyrl-UZ"/>
        </w:rPr>
      </w:pPr>
    </w:p>
    <w:p w:rsidR="007444FE" w:rsidRPr="00422ECE" w:rsidRDefault="007444FE" w:rsidP="007444FE">
      <w:pPr>
        <w:ind w:firstLine="567"/>
        <w:jc w:val="center"/>
        <w:rPr>
          <w:rFonts w:ascii="Times New Roman" w:hAnsi="Times New Roman"/>
          <w:b/>
          <w:sz w:val="28"/>
          <w:szCs w:val="28"/>
          <w:lang w:val="uz-Cyrl-UZ"/>
        </w:rPr>
      </w:pPr>
    </w:p>
    <w:p w:rsidR="007444FE" w:rsidRPr="00422ECE" w:rsidRDefault="007444FE" w:rsidP="007444FE">
      <w:pPr>
        <w:ind w:firstLine="567"/>
        <w:jc w:val="center"/>
        <w:rPr>
          <w:rFonts w:ascii="Times New Roman" w:hAnsi="Times New Roman"/>
          <w:b/>
          <w:sz w:val="28"/>
          <w:szCs w:val="28"/>
          <w:lang w:val="uz-Cyrl-UZ"/>
        </w:rPr>
      </w:pPr>
    </w:p>
    <w:p w:rsidR="007444FE" w:rsidRPr="00422ECE" w:rsidRDefault="007444FE" w:rsidP="007444FE">
      <w:pPr>
        <w:ind w:firstLine="567"/>
        <w:jc w:val="center"/>
        <w:rPr>
          <w:rFonts w:ascii="Times New Roman" w:hAnsi="Times New Roman"/>
          <w:b/>
          <w:sz w:val="28"/>
          <w:szCs w:val="28"/>
          <w:lang w:val="uz-Cyrl-UZ"/>
        </w:rPr>
      </w:pPr>
    </w:p>
    <w:p w:rsidR="002B78C1" w:rsidRPr="00D531A5" w:rsidRDefault="002B78C1">
      <w:pPr>
        <w:rPr>
          <w:lang w:val="en-US"/>
        </w:rPr>
      </w:pPr>
    </w:p>
    <w:sectPr w:rsidR="002B78C1" w:rsidRPr="00D531A5" w:rsidSect="008D6135">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doni Uzb">
    <w:altName w:val="Times New Roman"/>
    <w:panose1 w:val="020B0604020202020204"/>
    <w:charset w:val="00"/>
    <w:family w:val="auto"/>
    <w:notTrueType/>
    <w:pitch w:val="variable"/>
    <w:sig w:usb0="00000003" w:usb1="00000000" w:usb2="00000000" w:usb3="00000000" w:csb0="00000001" w:csb1="00000000"/>
  </w:font>
  <w:font w:name="Calibri Light">
    <w:panose1 w:val="020B060402020202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FE"/>
    <w:rsid w:val="0007168F"/>
    <w:rsid w:val="00227BBC"/>
    <w:rsid w:val="002B78C1"/>
    <w:rsid w:val="00352AB9"/>
    <w:rsid w:val="00550E04"/>
    <w:rsid w:val="005916E8"/>
    <w:rsid w:val="006B3E47"/>
    <w:rsid w:val="007444FE"/>
    <w:rsid w:val="007E4CB7"/>
    <w:rsid w:val="008D6135"/>
    <w:rsid w:val="009631DC"/>
    <w:rsid w:val="00963956"/>
    <w:rsid w:val="00985CE8"/>
    <w:rsid w:val="00A51C87"/>
    <w:rsid w:val="00A63B7F"/>
    <w:rsid w:val="00D531A5"/>
    <w:rsid w:val="00DD51DF"/>
    <w:rsid w:val="00DD5C0A"/>
    <w:rsid w:val="00E84B7F"/>
    <w:rsid w:val="00FD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07CB"/>
  <w15:chartTrackingRefBased/>
  <w15:docId w15:val="{BE3FDF34-2FED-4DF6-9D35-2BE7E169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4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52AB9"/>
    <w:pPr>
      <w:spacing w:after="0" w:line="240" w:lineRule="auto"/>
      <w:ind w:left="540"/>
      <w:jc w:val="center"/>
    </w:pPr>
    <w:rPr>
      <w:rFonts w:ascii="Bodoni Uzb" w:eastAsia="Times New Roman" w:hAnsi="Bodoni Uzb"/>
      <w:b/>
      <w:bCs/>
      <w:sz w:val="32"/>
      <w:szCs w:val="24"/>
      <w:lang w:val="uz-Cyrl-UZ" w:eastAsia="ru-RU"/>
    </w:rPr>
  </w:style>
  <w:style w:type="character" w:customStyle="1" w:styleId="a4">
    <w:name w:val="Заголовок Знак"/>
    <w:basedOn w:val="a0"/>
    <w:link w:val="a3"/>
    <w:uiPriority w:val="99"/>
    <w:rsid w:val="00352AB9"/>
    <w:rPr>
      <w:rFonts w:ascii="Bodoni Uzb" w:eastAsia="Times New Roman" w:hAnsi="Bodoni Uzb" w:cs="Times New Roman"/>
      <w:b/>
      <w:bCs/>
      <w:sz w:val="32"/>
      <w:szCs w:val="24"/>
      <w:lang w:val="uz-Cyrl-UZ" w:eastAsia="ru-RU"/>
    </w:rPr>
  </w:style>
  <w:style w:type="paragraph" w:styleId="a5">
    <w:name w:val="No Spacing"/>
    <w:link w:val="a6"/>
    <w:uiPriority w:val="99"/>
    <w:qFormat/>
    <w:rsid w:val="00352AB9"/>
    <w:pPr>
      <w:autoSpaceDE w:val="0"/>
      <w:autoSpaceDN w:val="0"/>
      <w:adjustRightInd w:val="0"/>
      <w:spacing w:after="0" w:line="240" w:lineRule="auto"/>
    </w:pPr>
    <w:rPr>
      <w:rFonts w:ascii="Calibri" w:eastAsia="Times New Roman" w:hAnsi="Calibri" w:cs="Calibri"/>
      <w:lang w:eastAsia="ru-RU"/>
    </w:rPr>
  </w:style>
  <w:style w:type="character" w:customStyle="1" w:styleId="a6">
    <w:name w:val="Без интервала Знак"/>
    <w:link w:val="a5"/>
    <w:uiPriority w:val="99"/>
    <w:rsid w:val="00352AB9"/>
    <w:rPr>
      <w:rFonts w:ascii="Calibri" w:eastAsia="Times New Roman" w:hAnsi="Calibri" w:cs="Calibri"/>
      <w:lang w:eastAsia="ru-RU"/>
    </w:rPr>
  </w:style>
  <w:style w:type="paragraph" w:styleId="a7">
    <w:name w:val="List Paragraph"/>
    <w:basedOn w:val="a"/>
    <w:uiPriority w:val="34"/>
    <w:qFormat/>
    <w:rsid w:val="00352AB9"/>
    <w:pPr>
      <w:ind w:left="720"/>
      <w:contextualSpacing/>
    </w:pPr>
  </w:style>
  <w:style w:type="table" w:styleId="a8">
    <w:name w:val="Table Grid"/>
    <w:basedOn w:val="a1"/>
    <w:uiPriority w:val="39"/>
    <w:rsid w:val="00352AB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2495</Words>
  <Characters>14225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5</cp:revision>
  <dcterms:created xsi:type="dcterms:W3CDTF">2018-08-11T00:31:00Z</dcterms:created>
  <dcterms:modified xsi:type="dcterms:W3CDTF">2019-08-26T11:22:00Z</dcterms:modified>
</cp:coreProperties>
</file>