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71" w:rsidRPr="008A31AE" w:rsidRDefault="009B7FF1" w:rsidP="00DC4B71">
      <w:pPr>
        <w:tabs>
          <w:tab w:val="left" w:pos="2188"/>
        </w:tabs>
        <w:jc w:val="center"/>
        <w:rPr>
          <w:rFonts w:ascii="Times New Roman" w:hAnsi="Times New Roman" w:cs="Times New Roman"/>
          <w:sz w:val="28"/>
          <w:szCs w:val="28"/>
        </w:rPr>
      </w:pPr>
      <w:r>
        <w:rPr>
          <w:rFonts w:ascii="Times New Roman" w:hAnsi="Times New Roman" w:cs="Times New Roman"/>
          <w:b/>
          <w:noProof/>
          <w:sz w:val="40"/>
          <w:szCs w:val="28"/>
        </w:rPr>
        <w:drawing>
          <wp:inline distT="0" distB="0" distL="0" distR="0">
            <wp:extent cx="1692322" cy="1692322"/>
            <wp:effectExtent l="0" t="0" r="0" b="0"/>
            <wp:docPr id="3" name="Рисунок 3" descr="C:\Users\Admin\AppData\Local\Microsoft\Windows\INetCache\Content.Word\IMG_20200426_154841_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Word\IMG_20200426_154841_33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1658" cy="1691658"/>
                    </a:xfrm>
                    <a:prstGeom prst="rect">
                      <a:avLst/>
                    </a:prstGeom>
                    <a:noFill/>
                    <a:ln>
                      <a:noFill/>
                    </a:ln>
                  </pic:spPr>
                </pic:pic>
              </a:graphicData>
            </a:graphic>
          </wp:inline>
        </w:drawing>
      </w:r>
    </w:p>
    <w:p w:rsidR="00DD53E8" w:rsidRPr="00FD3503" w:rsidRDefault="009B7FF1" w:rsidP="00FD3503">
      <w:pPr>
        <w:rPr>
          <w:rFonts w:ascii="Times New Roman" w:hAnsi="Times New Roman" w:cs="Times New Roman"/>
          <w:b/>
          <w:sz w:val="40"/>
          <w:szCs w:val="28"/>
        </w:rPr>
      </w:pPr>
      <w:r>
        <w:rPr>
          <w:rFonts w:ascii="Times New Roman" w:hAnsi="Times New Roman" w:cs="Times New Roman"/>
          <w:b/>
          <w:sz w:val="40"/>
          <w:szCs w:val="28"/>
          <w:lang w:val="en-US"/>
        </w:rPr>
        <w:t>Namangan</w:t>
      </w:r>
      <w:r w:rsidR="0069560A" w:rsidRPr="008A31AE">
        <w:rPr>
          <w:rFonts w:ascii="Times New Roman" w:hAnsi="Times New Roman" w:cs="Times New Roman"/>
          <w:b/>
          <w:sz w:val="40"/>
          <w:szCs w:val="28"/>
          <w:lang w:val="en-US"/>
        </w:rPr>
        <w:t>viloyati</w:t>
      </w:r>
      <w:r>
        <w:rPr>
          <w:rFonts w:ascii="Times New Roman" w:hAnsi="Times New Roman" w:cs="Times New Roman"/>
          <w:b/>
          <w:sz w:val="40"/>
          <w:szCs w:val="28"/>
          <w:lang w:val="en-US"/>
        </w:rPr>
        <w:t>Kosonsoy</w:t>
      </w:r>
      <w:r w:rsidR="0069560A" w:rsidRPr="008A31AE">
        <w:rPr>
          <w:rFonts w:ascii="Times New Roman" w:hAnsi="Times New Roman" w:cs="Times New Roman"/>
          <w:b/>
          <w:sz w:val="40"/>
          <w:szCs w:val="28"/>
          <w:lang w:val="en-US"/>
        </w:rPr>
        <w:t>tumani</w:t>
      </w:r>
      <w:r w:rsidR="0069560A" w:rsidRPr="00FD3503">
        <w:rPr>
          <w:rFonts w:ascii="Times New Roman" w:hAnsi="Times New Roman" w:cs="Times New Roman"/>
          <w:b/>
          <w:sz w:val="40"/>
          <w:szCs w:val="28"/>
        </w:rPr>
        <w:br/>
      </w:r>
      <w:r w:rsidRPr="009B7FF1">
        <w:rPr>
          <w:rFonts w:ascii="Times New Roman" w:hAnsi="Times New Roman" w:cs="Times New Roman"/>
          <w:b/>
          <w:sz w:val="40"/>
          <w:szCs w:val="28"/>
        </w:rPr>
        <w:t>53</w:t>
      </w:r>
      <w:r w:rsidR="00945A63" w:rsidRPr="00FD3503">
        <w:rPr>
          <w:rFonts w:ascii="Times New Roman" w:hAnsi="Times New Roman" w:cs="Times New Roman"/>
          <w:b/>
          <w:sz w:val="40"/>
          <w:szCs w:val="28"/>
        </w:rPr>
        <w:t>-</w:t>
      </w:r>
      <w:r w:rsidR="00DD53E8">
        <w:rPr>
          <w:rFonts w:ascii="Times New Roman" w:hAnsi="Times New Roman" w:cs="Times New Roman"/>
          <w:b/>
          <w:sz w:val="40"/>
          <w:szCs w:val="28"/>
          <w:lang w:val="en-US"/>
        </w:rPr>
        <w:t>umumta</w:t>
      </w:r>
      <w:r w:rsidR="00DD53E8" w:rsidRPr="00FD3503">
        <w:rPr>
          <w:rFonts w:ascii="Times New Roman" w:hAnsi="Times New Roman" w:cs="Times New Roman"/>
          <w:b/>
          <w:sz w:val="40"/>
          <w:szCs w:val="28"/>
        </w:rPr>
        <w:t>’</w:t>
      </w:r>
      <w:r w:rsidR="00DD53E8">
        <w:rPr>
          <w:rFonts w:ascii="Times New Roman" w:hAnsi="Times New Roman" w:cs="Times New Roman"/>
          <w:b/>
          <w:sz w:val="40"/>
          <w:szCs w:val="28"/>
          <w:lang w:val="en-US"/>
        </w:rPr>
        <w:t>limmaktab</w:t>
      </w:r>
      <w:r w:rsidR="00945A63">
        <w:rPr>
          <w:rFonts w:ascii="Times New Roman" w:hAnsi="Times New Roman" w:cs="Times New Roman"/>
          <w:b/>
          <w:sz w:val="40"/>
          <w:szCs w:val="28"/>
          <w:lang w:val="en-US"/>
        </w:rPr>
        <w:t>i</w:t>
      </w:r>
      <w:r w:rsidR="00DD53E8">
        <w:rPr>
          <w:rFonts w:ascii="Times New Roman" w:hAnsi="Times New Roman" w:cs="Times New Roman"/>
          <w:b/>
          <w:sz w:val="40"/>
          <w:szCs w:val="28"/>
          <w:lang w:val="en-US"/>
        </w:rPr>
        <w:t>I</w:t>
      </w:r>
      <w:r w:rsidR="0069560A" w:rsidRPr="008A31AE">
        <w:rPr>
          <w:rFonts w:ascii="Times New Roman" w:hAnsi="Times New Roman" w:cs="Times New Roman"/>
          <w:b/>
          <w:sz w:val="40"/>
          <w:szCs w:val="28"/>
          <w:lang w:val="en-US"/>
        </w:rPr>
        <w:t>ngliztilifa</w:t>
      </w:r>
      <w:r w:rsidR="00DD53E8">
        <w:rPr>
          <w:rFonts w:ascii="Times New Roman" w:hAnsi="Times New Roman" w:cs="Times New Roman"/>
          <w:b/>
          <w:sz w:val="40"/>
          <w:szCs w:val="28"/>
          <w:lang w:val="en-US"/>
        </w:rPr>
        <w:t>nio</w:t>
      </w:r>
      <w:r w:rsidR="00DD53E8" w:rsidRPr="00FD3503">
        <w:rPr>
          <w:rFonts w:ascii="Times New Roman" w:hAnsi="Times New Roman" w:cs="Times New Roman"/>
          <w:b/>
          <w:sz w:val="40"/>
          <w:szCs w:val="28"/>
        </w:rPr>
        <w:t>‘</w:t>
      </w:r>
      <w:r w:rsidR="00DD53E8">
        <w:rPr>
          <w:rFonts w:ascii="Times New Roman" w:hAnsi="Times New Roman" w:cs="Times New Roman"/>
          <w:b/>
          <w:sz w:val="40"/>
          <w:szCs w:val="28"/>
          <w:lang w:val="en-US"/>
        </w:rPr>
        <w:t>qituvchisi</w:t>
      </w:r>
    </w:p>
    <w:p w:rsidR="0069560A" w:rsidRPr="008A31AE" w:rsidRDefault="009B7FF1" w:rsidP="0069560A">
      <w:pPr>
        <w:jc w:val="center"/>
        <w:rPr>
          <w:rFonts w:ascii="Times New Roman" w:hAnsi="Times New Roman" w:cs="Times New Roman"/>
          <w:b/>
          <w:sz w:val="40"/>
          <w:szCs w:val="28"/>
          <w:lang w:val="en-US"/>
        </w:rPr>
      </w:pPr>
      <w:r>
        <w:rPr>
          <w:rFonts w:ascii="Times New Roman" w:hAnsi="Times New Roman" w:cs="Times New Roman"/>
          <w:b/>
          <w:sz w:val="40"/>
          <w:szCs w:val="28"/>
          <w:lang w:val="en-US"/>
        </w:rPr>
        <w:t>QodirovAdhamjon</w:t>
      </w:r>
      <w:r w:rsidR="0069560A" w:rsidRPr="008A31AE">
        <w:rPr>
          <w:rFonts w:ascii="Times New Roman" w:hAnsi="Times New Roman" w:cs="Times New Roman"/>
          <w:b/>
          <w:sz w:val="40"/>
          <w:szCs w:val="28"/>
          <w:lang w:val="en-US"/>
        </w:rPr>
        <w:t>ning</w:t>
      </w:r>
      <w:r w:rsidR="0069560A" w:rsidRPr="008A31AE">
        <w:rPr>
          <w:rFonts w:ascii="Times New Roman" w:hAnsi="Times New Roman" w:cs="Times New Roman"/>
          <w:b/>
          <w:sz w:val="40"/>
          <w:szCs w:val="28"/>
          <w:lang w:val="en-US"/>
        </w:rPr>
        <w:br/>
        <w:t>2019-2020</w:t>
      </w:r>
      <w:r w:rsidR="00945A63">
        <w:rPr>
          <w:rFonts w:ascii="Times New Roman" w:hAnsi="Times New Roman" w:cs="Times New Roman"/>
          <w:b/>
          <w:sz w:val="40"/>
          <w:szCs w:val="28"/>
          <w:lang w:val="en-US"/>
        </w:rPr>
        <w:t>-</w:t>
      </w:r>
      <w:r w:rsidR="0069560A" w:rsidRPr="008A31AE">
        <w:rPr>
          <w:rFonts w:ascii="Times New Roman" w:hAnsi="Times New Roman" w:cs="Times New Roman"/>
          <w:b/>
          <w:sz w:val="40"/>
          <w:szCs w:val="28"/>
          <w:lang w:val="en-US"/>
        </w:rPr>
        <w:t>o‘quv</w:t>
      </w:r>
      <w:r w:rsidR="00945A63">
        <w:rPr>
          <w:rFonts w:ascii="Times New Roman" w:hAnsi="Times New Roman" w:cs="Times New Roman"/>
          <w:b/>
          <w:sz w:val="40"/>
          <w:szCs w:val="28"/>
          <w:lang w:val="en-US"/>
        </w:rPr>
        <w:t>yili IV choragida</w:t>
      </w:r>
      <w:r w:rsidR="00945A63">
        <w:rPr>
          <w:rFonts w:ascii="Times New Roman" w:hAnsi="Times New Roman" w:cs="Times New Roman"/>
          <w:b/>
          <w:sz w:val="40"/>
          <w:szCs w:val="28"/>
          <w:lang w:val="en-US"/>
        </w:rPr>
        <w:br/>
      </w:r>
      <w:r>
        <w:rPr>
          <w:rFonts w:ascii="Times New Roman" w:hAnsi="Times New Roman" w:cs="Times New Roman"/>
          <w:b/>
          <w:sz w:val="40"/>
          <w:szCs w:val="28"/>
          <w:lang w:val="en-US"/>
        </w:rPr>
        <w:t>9</w:t>
      </w:r>
      <w:r w:rsidR="00651AFB">
        <w:rPr>
          <w:rFonts w:ascii="Times New Roman" w:hAnsi="Times New Roman" w:cs="Times New Roman"/>
          <w:b/>
          <w:sz w:val="40"/>
          <w:szCs w:val="28"/>
          <w:lang w:val="en-US"/>
        </w:rPr>
        <w:t xml:space="preserve">-sinflarning </w:t>
      </w:r>
      <w:r w:rsidR="00945A63">
        <w:rPr>
          <w:rFonts w:ascii="Times New Roman" w:hAnsi="Times New Roman" w:cs="Times New Roman"/>
          <w:b/>
          <w:sz w:val="40"/>
          <w:szCs w:val="28"/>
          <w:lang w:val="en-US"/>
        </w:rPr>
        <w:t xml:space="preserve">online </w:t>
      </w:r>
      <w:r w:rsidR="0069560A" w:rsidRPr="008A31AE">
        <w:rPr>
          <w:rFonts w:ascii="Times New Roman" w:hAnsi="Times New Roman" w:cs="Times New Roman"/>
          <w:b/>
          <w:sz w:val="40"/>
          <w:szCs w:val="28"/>
          <w:lang w:val="en-US"/>
        </w:rPr>
        <w:t>darslar</w:t>
      </w:r>
      <w:r w:rsidR="00651AFB">
        <w:rPr>
          <w:rFonts w:ascii="Times New Roman" w:hAnsi="Times New Roman" w:cs="Times New Roman"/>
          <w:b/>
          <w:sz w:val="40"/>
          <w:szCs w:val="28"/>
          <w:lang w:val="en-US"/>
        </w:rPr>
        <w:t>i</w:t>
      </w:r>
      <w:r w:rsidR="0069560A" w:rsidRPr="008A31AE">
        <w:rPr>
          <w:rFonts w:ascii="Times New Roman" w:hAnsi="Times New Roman" w:cs="Times New Roman"/>
          <w:b/>
          <w:sz w:val="40"/>
          <w:szCs w:val="28"/>
          <w:lang w:val="en-US"/>
        </w:rPr>
        <w:t>bo‘yichayozgan</w:t>
      </w:r>
    </w:p>
    <w:p w:rsidR="00C715C4" w:rsidRPr="009E0360" w:rsidRDefault="00B0729E" w:rsidP="009E0360">
      <w:pPr>
        <w:jc w:val="center"/>
        <w:rPr>
          <w:rFonts w:ascii="Times New Roman" w:hAnsi="Times New Roman" w:cs="Times New Roman"/>
          <w:b/>
          <w:sz w:val="28"/>
          <w:szCs w:val="28"/>
          <w:lang w:val="en-US"/>
        </w:rPr>
      </w:pPr>
      <w:r w:rsidRPr="00B0729E">
        <w:rPr>
          <w:rFonts w:ascii="Times New Roman" w:hAnsi="Times New Roman" w:cs="Times New Roman"/>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95pt;margin-top:6.05pt;width:6in;height:50.2pt;z-index:-251658752" wrapcoords="10500 -322 -38 -322 -38 5803 750 9994 750 22245 10538 22245 11362 22245 21750 22245 21750 -322 11062 -322 10500 -322" fillcolor="red" strokecolor="#33c" strokeweight="1pt">
            <v:fill opacity=".5"/>
            <v:stroke r:id="rId8" o:title=""/>
            <v:shadow on="t" color="#99f" offset="3pt"/>
            <v:textpath style="font-family:&quot;Arial Black&quot;;v-text-kern:t" trim="t" fitpath="t" string="TEZISLARI"/>
            <w10:wrap type="tight"/>
          </v:shape>
        </w:pict>
      </w:r>
      <w:r w:rsidR="0069560A" w:rsidRPr="008A31AE">
        <w:rPr>
          <w:rFonts w:ascii="Times New Roman" w:hAnsi="Times New Roman" w:cs="Times New Roman"/>
          <w:b/>
          <w:sz w:val="40"/>
          <w:szCs w:val="28"/>
          <w:lang w:val="en-US"/>
        </w:rPr>
        <w:br/>
      </w:r>
    </w:p>
    <w:p w:rsidR="009B7FF1" w:rsidRDefault="009B7FF1" w:rsidP="00156FF2">
      <w:pPr>
        <w:rPr>
          <w:rFonts w:ascii="Times New Roman" w:hAnsi="Times New Roman" w:cs="Times New Roman"/>
          <w:noProof/>
          <w:lang w:val="en-US"/>
        </w:rPr>
      </w:pPr>
    </w:p>
    <w:p w:rsidR="009E0360" w:rsidRDefault="009E0360" w:rsidP="00156FF2">
      <w:pPr>
        <w:rPr>
          <w:rFonts w:ascii="Times New Roman" w:hAnsi="Times New Roman" w:cs="Times New Roman"/>
          <w:noProof/>
          <w:lang w:val="en-US"/>
        </w:rPr>
      </w:pPr>
    </w:p>
    <w:p w:rsidR="009B7FF1" w:rsidRDefault="0061286C" w:rsidP="00156FF2">
      <w:pPr>
        <w:rPr>
          <w:rFonts w:ascii="Times New Roman" w:hAnsi="Times New Roman" w:cs="Times New Roman"/>
          <w:noProof/>
          <w:lang w:val="en-US"/>
        </w:rPr>
      </w:pPr>
      <w:r>
        <w:rPr>
          <w:rFonts w:ascii="Times New Roman" w:hAnsi="Times New Roman" w:cs="Times New Roman"/>
          <w:noProof/>
        </w:rPr>
        <w:drawing>
          <wp:inline distT="0" distB="0" distL="0" distR="0">
            <wp:extent cx="5927725" cy="1702435"/>
            <wp:effectExtent l="0" t="0" r="0" b="0"/>
            <wp:docPr id="12" name="Рисунок 12" descr="C:\Users\Admin\AppData\Local\Microsoft\Windows\INetCache\Content.Word\1391891_10151627919851981_181106784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Microsoft\Windows\INetCache\Content.Word\1391891_10151627919851981_1811067846_n.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7725" cy="1702435"/>
                    </a:xfrm>
                    <a:prstGeom prst="rect">
                      <a:avLst/>
                    </a:prstGeom>
                    <a:noFill/>
                    <a:ln>
                      <a:noFill/>
                    </a:ln>
                  </pic:spPr>
                </pic:pic>
              </a:graphicData>
            </a:graphic>
          </wp:inline>
        </w:drawing>
      </w:r>
    </w:p>
    <w:p w:rsidR="009B7FF1" w:rsidRDefault="009B7FF1" w:rsidP="00156FF2">
      <w:pPr>
        <w:rPr>
          <w:rFonts w:ascii="Times New Roman" w:hAnsi="Times New Roman" w:cs="Times New Roman"/>
          <w:noProof/>
          <w:lang w:val="en-US"/>
        </w:rPr>
      </w:pPr>
    </w:p>
    <w:p w:rsidR="00C715C4" w:rsidRDefault="00C715C4" w:rsidP="00156FF2">
      <w:pPr>
        <w:rPr>
          <w:rFonts w:ascii="Times New Roman" w:hAnsi="Times New Roman" w:cs="Times New Roman"/>
          <w:lang w:val="en-US"/>
        </w:rPr>
      </w:pPr>
    </w:p>
    <w:p w:rsidR="009E0360" w:rsidRDefault="009E0360" w:rsidP="00156FF2">
      <w:pPr>
        <w:rPr>
          <w:rFonts w:ascii="Times New Roman" w:hAnsi="Times New Roman" w:cs="Times New Roman"/>
          <w:lang w:val="en-US"/>
        </w:rPr>
      </w:pPr>
    </w:p>
    <w:p w:rsidR="009E0360" w:rsidRDefault="009E0360" w:rsidP="00156FF2">
      <w:pPr>
        <w:rPr>
          <w:rFonts w:ascii="Times New Roman" w:hAnsi="Times New Roman" w:cs="Times New Roman"/>
          <w:lang w:val="en-US"/>
        </w:rPr>
      </w:pPr>
    </w:p>
    <w:p w:rsidR="009E0360" w:rsidRDefault="009E0360" w:rsidP="00156FF2">
      <w:pPr>
        <w:rPr>
          <w:rFonts w:ascii="Times New Roman" w:hAnsi="Times New Roman" w:cs="Times New Roman"/>
          <w:lang w:val="en-US"/>
        </w:rPr>
      </w:pPr>
    </w:p>
    <w:p w:rsidR="00C715C4" w:rsidRDefault="009B7FF1" w:rsidP="00156FF2">
      <w:pPr>
        <w:rPr>
          <w:rFonts w:ascii="Times New Roman" w:hAnsi="Times New Roman" w:cs="Times New Roman"/>
          <w:lang w:val="en-US"/>
        </w:rPr>
      </w:pPr>
      <w:r>
        <w:rPr>
          <w:rFonts w:ascii="Times New Roman" w:hAnsi="Times New Roman" w:cs="Times New Roman"/>
          <w:lang w:val="en-US"/>
        </w:rPr>
        <w:t xml:space="preserve">Namangan </w:t>
      </w:r>
      <w:r w:rsidR="00651AFB">
        <w:rPr>
          <w:rFonts w:ascii="Times New Roman" w:hAnsi="Times New Roman" w:cs="Times New Roman"/>
          <w:lang w:val="en-US"/>
        </w:rPr>
        <w:t>-2020</w:t>
      </w:r>
    </w:p>
    <w:p w:rsidR="009E0360" w:rsidRDefault="009E0360" w:rsidP="00156FF2">
      <w:pPr>
        <w:rPr>
          <w:rFonts w:ascii="Times New Roman" w:hAnsi="Times New Roman" w:cs="Times New Roman"/>
          <w:b/>
          <w:i/>
          <w:sz w:val="28"/>
          <w:szCs w:val="28"/>
          <w:lang w:val="en-US"/>
        </w:rPr>
      </w:pPr>
    </w:p>
    <w:p w:rsidR="009E0360" w:rsidRDefault="009E0360" w:rsidP="00156FF2">
      <w:pPr>
        <w:rPr>
          <w:rFonts w:ascii="Times New Roman" w:hAnsi="Times New Roman" w:cs="Times New Roman"/>
          <w:b/>
          <w:i/>
          <w:sz w:val="28"/>
          <w:szCs w:val="28"/>
          <w:lang w:val="en-US"/>
        </w:rPr>
      </w:pPr>
    </w:p>
    <w:p w:rsidR="009E0360" w:rsidRDefault="009E0360" w:rsidP="009E0360">
      <w:pPr>
        <w:rPr>
          <w:rFonts w:ascii="Times New Roman" w:hAnsi="Times New Roman" w:cs="Times New Roman"/>
          <w:b/>
          <w:i/>
          <w:sz w:val="28"/>
          <w:szCs w:val="28"/>
          <w:lang w:val="en-US"/>
        </w:rPr>
      </w:pPr>
    </w:p>
    <w:p w:rsidR="009E0360" w:rsidRPr="00C715C4" w:rsidRDefault="009E0360" w:rsidP="009E0360">
      <w:pPr>
        <w:rPr>
          <w:rFonts w:ascii="Times New Roman" w:hAnsi="Times New Roman" w:cs="Times New Roman"/>
          <w:lang w:val="en-US"/>
        </w:rPr>
      </w:pPr>
      <w:r>
        <w:rPr>
          <w:rFonts w:ascii="Times New Roman" w:hAnsi="Times New Roman" w:cs="Times New Roman"/>
          <w:b/>
          <w:i/>
          <w:sz w:val="28"/>
          <w:szCs w:val="28"/>
          <w:lang w:val="en-US"/>
        </w:rPr>
        <w:t xml:space="preserve">    9</w:t>
      </w:r>
      <w:r w:rsidRPr="007261FE">
        <w:rPr>
          <w:rFonts w:ascii="Times New Roman" w:hAnsi="Times New Roman" w:cs="Times New Roman"/>
          <w:b/>
          <w:i/>
          <w:sz w:val="28"/>
          <w:szCs w:val="28"/>
          <w:lang w:val="en-US"/>
        </w:rPr>
        <w:t xml:space="preserve"> – sinf</w:t>
      </w:r>
    </w:p>
    <w:tbl>
      <w:tblPr>
        <w:tblStyle w:val="a3"/>
        <w:tblW w:w="11970" w:type="dxa"/>
        <w:tblInd w:w="-1310" w:type="dxa"/>
        <w:tblLayout w:type="fixed"/>
        <w:tblLook w:val="04A0"/>
      </w:tblPr>
      <w:tblGrid>
        <w:gridCol w:w="435"/>
        <w:gridCol w:w="1205"/>
        <w:gridCol w:w="1020"/>
        <w:gridCol w:w="1166"/>
        <w:gridCol w:w="5668"/>
        <w:gridCol w:w="1337"/>
        <w:gridCol w:w="1139"/>
      </w:tblGrid>
      <w:tr w:rsidR="009E0360" w:rsidRPr="007261FE" w:rsidTr="0010068B">
        <w:trPr>
          <w:trHeight w:val="372"/>
        </w:trPr>
        <w:tc>
          <w:tcPr>
            <w:tcW w:w="436" w:type="dxa"/>
          </w:tcPr>
          <w:p w:rsidR="009E0360" w:rsidRPr="007261FE" w:rsidRDefault="009E0360" w:rsidP="00A11D0F">
            <w:pPr>
              <w:tabs>
                <w:tab w:val="left" w:pos="2188"/>
              </w:tabs>
              <w:jc w:val="center"/>
              <w:rPr>
                <w:rFonts w:ascii="Times New Roman" w:hAnsi="Times New Roman" w:cs="Times New Roman"/>
                <w:b/>
                <w:i/>
                <w:sz w:val="24"/>
                <w:szCs w:val="24"/>
                <w:lang w:val="en-US"/>
              </w:rPr>
            </w:pPr>
            <w:r w:rsidRPr="007261FE">
              <w:rPr>
                <w:rFonts w:ascii="Times New Roman" w:hAnsi="Times New Roman" w:cs="Times New Roman"/>
                <w:b/>
                <w:i/>
                <w:lang w:val="en-US"/>
              </w:rPr>
              <w:t>№</w:t>
            </w:r>
          </w:p>
        </w:tc>
        <w:tc>
          <w:tcPr>
            <w:tcW w:w="1206" w:type="dxa"/>
          </w:tcPr>
          <w:p w:rsidR="009E0360" w:rsidRPr="007261FE" w:rsidRDefault="009E0360" w:rsidP="00A11D0F">
            <w:pPr>
              <w:tabs>
                <w:tab w:val="left" w:pos="2188"/>
              </w:tabs>
              <w:rPr>
                <w:rFonts w:ascii="Times New Roman" w:hAnsi="Times New Roman" w:cs="Times New Roman"/>
                <w:b/>
                <w:i/>
                <w:sz w:val="24"/>
                <w:szCs w:val="24"/>
                <w:lang w:val="en-US"/>
              </w:rPr>
            </w:pPr>
            <w:r>
              <w:rPr>
                <w:rFonts w:ascii="Times New Roman" w:hAnsi="Times New Roman" w:cs="Times New Roman"/>
                <w:b/>
                <w:i/>
                <w:sz w:val="24"/>
                <w:szCs w:val="24"/>
                <w:lang w:val="en-US"/>
              </w:rPr>
              <w:t>Date</w:t>
            </w:r>
          </w:p>
        </w:tc>
        <w:tc>
          <w:tcPr>
            <w:tcW w:w="1020" w:type="dxa"/>
          </w:tcPr>
          <w:p w:rsidR="009E0360" w:rsidRPr="007261FE" w:rsidRDefault="009E0360" w:rsidP="00A11D0F">
            <w:pPr>
              <w:tabs>
                <w:tab w:val="left" w:pos="2188"/>
              </w:tabs>
              <w:jc w:val="center"/>
              <w:rPr>
                <w:rFonts w:ascii="Times New Roman" w:hAnsi="Times New Roman" w:cs="Times New Roman"/>
                <w:b/>
                <w:i/>
                <w:sz w:val="24"/>
                <w:szCs w:val="24"/>
                <w:lang w:val="en-US"/>
              </w:rPr>
            </w:pPr>
            <w:r>
              <w:rPr>
                <w:rFonts w:ascii="Times New Roman" w:hAnsi="Times New Roman" w:cs="Times New Roman"/>
                <w:b/>
                <w:i/>
                <w:sz w:val="24"/>
                <w:szCs w:val="24"/>
                <w:lang w:val="en-US"/>
              </w:rPr>
              <w:t>Subject</w:t>
            </w:r>
          </w:p>
        </w:tc>
        <w:tc>
          <w:tcPr>
            <w:tcW w:w="1166" w:type="dxa"/>
          </w:tcPr>
          <w:p w:rsidR="009E0360" w:rsidRPr="007261FE" w:rsidRDefault="009E0360" w:rsidP="00A11D0F">
            <w:pPr>
              <w:tabs>
                <w:tab w:val="left" w:pos="2188"/>
              </w:tabs>
              <w:jc w:val="center"/>
              <w:rPr>
                <w:rFonts w:ascii="Times New Roman" w:hAnsi="Times New Roman" w:cs="Times New Roman"/>
                <w:b/>
                <w:i/>
                <w:sz w:val="24"/>
                <w:szCs w:val="24"/>
                <w:lang w:val="en-US"/>
              </w:rPr>
            </w:pPr>
            <w:r>
              <w:rPr>
                <w:rFonts w:ascii="Times New Roman" w:hAnsi="Times New Roman" w:cs="Times New Roman"/>
                <w:b/>
                <w:i/>
                <w:sz w:val="24"/>
                <w:szCs w:val="24"/>
                <w:lang w:val="en-US"/>
              </w:rPr>
              <w:t>Theme</w:t>
            </w:r>
          </w:p>
        </w:tc>
        <w:tc>
          <w:tcPr>
            <w:tcW w:w="5666" w:type="dxa"/>
            <w:tcBorders>
              <w:right w:val="single" w:sz="4" w:space="0" w:color="auto"/>
            </w:tcBorders>
          </w:tcPr>
          <w:p w:rsidR="009E0360" w:rsidRPr="007261FE" w:rsidRDefault="009E0360" w:rsidP="00A11D0F">
            <w:pPr>
              <w:tabs>
                <w:tab w:val="left" w:pos="2188"/>
              </w:tabs>
              <w:jc w:val="center"/>
              <w:rPr>
                <w:rFonts w:ascii="Times New Roman" w:hAnsi="Times New Roman" w:cs="Times New Roman"/>
                <w:b/>
                <w:i/>
                <w:sz w:val="24"/>
                <w:szCs w:val="24"/>
                <w:lang w:val="en-US"/>
              </w:rPr>
            </w:pPr>
            <w:r>
              <w:rPr>
                <w:rFonts w:ascii="Times New Roman" w:hAnsi="Times New Roman" w:cs="Times New Roman"/>
                <w:b/>
                <w:i/>
                <w:sz w:val="24"/>
                <w:szCs w:val="24"/>
                <w:lang w:val="en-US"/>
              </w:rPr>
              <w:t>Thesis</w:t>
            </w:r>
          </w:p>
        </w:tc>
        <w:tc>
          <w:tcPr>
            <w:tcW w:w="1337" w:type="dxa"/>
            <w:tcBorders>
              <w:left w:val="single" w:sz="4" w:space="0" w:color="auto"/>
              <w:right w:val="nil"/>
            </w:tcBorders>
          </w:tcPr>
          <w:p w:rsidR="009E0360" w:rsidRPr="007261FE" w:rsidRDefault="009E0360" w:rsidP="00A11D0F">
            <w:pPr>
              <w:rPr>
                <w:rFonts w:ascii="Times New Roman" w:hAnsi="Times New Roman" w:cs="Times New Roman"/>
                <w:b/>
                <w:i/>
                <w:lang w:val="en-US"/>
              </w:rPr>
            </w:pPr>
            <w:r>
              <w:rPr>
                <w:rFonts w:ascii="Times New Roman" w:hAnsi="Times New Roman" w:cs="Times New Roman"/>
                <w:b/>
                <w:i/>
                <w:lang w:val="en-US"/>
              </w:rPr>
              <w:t>Homework</w:t>
            </w:r>
          </w:p>
        </w:tc>
        <w:tc>
          <w:tcPr>
            <w:tcW w:w="1139" w:type="dxa"/>
            <w:tcBorders>
              <w:left w:val="nil"/>
              <w:bottom w:val="single" w:sz="4" w:space="0" w:color="auto"/>
              <w:right w:val="single" w:sz="4" w:space="0" w:color="auto"/>
            </w:tcBorders>
          </w:tcPr>
          <w:p w:rsidR="009E0360" w:rsidRPr="007261FE" w:rsidRDefault="009E0360" w:rsidP="00A11D0F">
            <w:pPr>
              <w:rPr>
                <w:rFonts w:ascii="Times New Roman" w:hAnsi="Times New Roman" w:cs="Times New Roman"/>
                <w:i/>
                <w:lang w:val="en-US"/>
              </w:rPr>
            </w:pPr>
          </w:p>
        </w:tc>
      </w:tr>
      <w:tr w:rsidR="009E0360" w:rsidRPr="0010068B" w:rsidTr="0010068B">
        <w:trPr>
          <w:trHeight w:val="1741"/>
        </w:trPr>
        <w:tc>
          <w:tcPr>
            <w:tcW w:w="436" w:type="dxa"/>
          </w:tcPr>
          <w:p w:rsidR="009E0360" w:rsidRPr="007261FE" w:rsidRDefault="009E0360" w:rsidP="00A11D0F">
            <w:pPr>
              <w:tabs>
                <w:tab w:val="left" w:pos="2188"/>
              </w:tabs>
              <w:jc w:val="center"/>
              <w:rPr>
                <w:rFonts w:ascii="Times New Roman" w:hAnsi="Times New Roman" w:cs="Times New Roman"/>
                <w:b/>
                <w:i/>
                <w:lang w:val="en-US"/>
              </w:rPr>
            </w:pPr>
            <w:r w:rsidRPr="007261FE">
              <w:rPr>
                <w:rFonts w:ascii="Times New Roman" w:hAnsi="Times New Roman" w:cs="Times New Roman"/>
                <w:b/>
                <w:i/>
                <w:lang w:val="en-US"/>
              </w:rPr>
              <w:t>1</w:t>
            </w:r>
          </w:p>
        </w:tc>
        <w:tc>
          <w:tcPr>
            <w:tcW w:w="1206"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30.03.2020</w:t>
            </w:r>
          </w:p>
        </w:tc>
        <w:tc>
          <w:tcPr>
            <w:tcW w:w="1020"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English</w:t>
            </w:r>
          </w:p>
        </w:tc>
        <w:tc>
          <w:tcPr>
            <w:tcW w:w="1166"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We have had our house painted</w:t>
            </w:r>
          </w:p>
        </w:tc>
        <w:tc>
          <w:tcPr>
            <w:tcW w:w="5666" w:type="dxa"/>
            <w:tcBorders>
              <w:right w:val="single" w:sz="4" w:space="0" w:color="auto"/>
            </w:tcBorders>
          </w:tcPr>
          <w:p w:rsidR="009E0360" w:rsidRPr="007310A6" w:rsidRDefault="009E0360" w:rsidP="00A11D0F">
            <w:pPr>
              <w:tabs>
                <w:tab w:val="left" w:pos="2188"/>
              </w:tabs>
              <w:rPr>
                <w:rFonts w:ascii="Times New Roman" w:hAnsi="Times New Roman" w:cs="Times New Roman"/>
                <w:i/>
                <w:lang w:val="en-US"/>
              </w:rPr>
            </w:pPr>
            <w:r w:rsidRPr="007310A6">
              <w:rPr>
                <w:rFonts w:ascii="Times New Roman" w:hAnsi="Times New Roman" w:cs="Times New Roman"/>
                <w:i/>
                <w:lang w:val="en-US"/>
              </w:rPr>
              <w:t>New vocabulary: house, wash, smart, iron,   repair, clever</w:t>
            </w:r>
          </w:p>
          <w:p w:rsidR="009E0360" w:rsidRPr="007310A6" w:rsidRDefault="009E0360" w:rsidP="00A11D0F">
            <w:pPr>
              <w:spacing w:before="1" w:line="187" w:lineRule="exact"/>
              <w:ind w:left="812"/>
              <w:rPr>
                <w:rFonts w:ascii="Times New Roman" w:hAnsi="Times New Roman" w:cs="Times New Roman"/>
                <w:b/>
                <w:i/>
                <w:lang w:val="en-US"/>
              </w:rPr>
            </w:pPr>
            <w:r w:rsidRPr="007310A6">
              <w:rPr>
                <w:rFonts w:ascii="Times New Roman" w:hAnsi="Times New Roman" w:cs="Times New Roman"/>
                <w:b/>
                <w:i/>
                <w:lang w:val="en-US"/>
              </w:rPr>
              <w:t>Have something done</w:t>
            </w:r>
          </w:p>
          <w:p w:rsidR="009E0360" w:rsidRPr="007310A6" w:rsidRDefault="009E0360" w:rsidP="00A11D0F">
            <w:pPr>
              <w:ind w:left="120" w:right="245"/>
              <w:rPr>
                <w:rFonts w:ascii="Times New Roman" w:hAnsi="Times New Roman" w:cs="Times New Roman"/>
                <w:i/>
                <w:lang w:val="en-US"/>
              </w:rPr>
            </w:pPr>
            <w:r w:rsidRPr="007310A6">
              <w:rPr>
                <w:rFonts w:ascii="Times New Roman" w:hAnsi="Times New Roman" w:cs="Times New Roman"/>
                <w:i/>
                <w:lang w:val="en-US"/>
              </w:rPr>
              <w:t>Biz ‘have something done’ nibirorshaxsgaqandaydirishniqildirtirayotganimizniaytishuchunishlatamiz. Bu iboraningtuzilishiquyidagichadir:</w:t>
            </w:r>
          </w:p>
          <w:p w:rsidR="009E0360" w:rsidRPr="007310A6" w:rsidRDefault="009E0360" w:rsidP="00A11D0F">
            <w:pPr>
              <w:ind w:right="245"/>
              <w:rPr>
                <w:rFonts w:ascii="Times New Roman" w:hAnsi="Times New Roman" w:cs="Times New Roman"/>
                <w:i/>
                <w:lang w:val="en-US"/>
              </w:rPr>
            </w:pPr>
            <w:r w:rsidRPr="007310A6">
              <w:rPr>
                <w:rFonts w:ascii="Times New Roman" w:hAnsi="Times New Roman" w:cs="Times New Roman"/>
                <w:i/>
                <w:lang w:val="en-US"/>
              </w:rPr>
              <w:t>have + to‘ldiruvchi+ o‘tganzamonsifatdoshi.  (0‘tgan zamonsifatdoshife’llariga 121- betgaqarang). have to'ldiruvchio‘tganzamonsifatdoshi</w:t>
            </w:r>
          </w:p>
          <w:p w:rsidR="009E0360" w:rsidRPr="007310A6" w:rsidRDefault="009E0360" w:rsidP="00A11D0F">
            <w:pPr>
              <w:ind w:left="812"/>
              <w:rPr>
                <w:rFonts w:ascii="Times New Roman" w:hAnsi="Times New Roman" w:cs="Times New Roman"/>
                <w:i/>
                <w:lang w:val="en-US"/>
              </w:rPr>
            </w:pPr>
            <w:r w:rsidRPr="007310A6">
              <w:rPr>
                <w:rFonts w:ascii="Times New Roman" w:hAnsi="Times New Roman" w:cs="Times New Roman"/>
                <w:i/>
                <w:lang w:val="en-US"/>
              </w:rPr>
              <w:t>m-n. I had my hair cut.</w:t>
            </w:r>
          </w:p>
        </w:tc>
        <w:tc>
          <w:tcPr>
            <w:tcW w:w="1337" w:type="dxa"/>
            <w:tcBorders>
              <w:left w:val="single" w:sz="4" w:space="0" w:color="auto"/>
              <w:right w:val="nil"/>
            </w:tcBorders>
          </w:tcPr>
          <w:p w:rsidR="009E0360" w:rsidRPr="007310A6" w:rsidRDefault="009E0360" w:rsidP="0010068B">
            <w:pPr>
              <w:jc w:val="center"/>
              <w:rPr>
                <w:rFonts w:ascii="Times New Roman" w:hAnsi="Times New Roman" w:cs="Times New Roman"/>
                <w:i/>
                <w:lang w:val="en-US"/>
              </w:rPr>
            </w:pPr>
            <w:r w:rsidRPr="007310A6">
              <w:rPr>
                <w:rFonts w:ascii="Times New Roman" w:hAnsi="Times New Roman" w:cs="Times New Roman"/>
                <w:i/>
                <w:lang w:val="en-US"/>
              </w:rPr>
              <w:t>Write 50sentences for Present Perfect</w:t>
            </w:r>
          </w:p>
        </w:tc>
        <w:tc>
          <w:tcPr>
            <w:tcW w:w="1139" w:type="dxa"/>
            <w:tcBorders>
              <w:top w:val="single" w:sz="4" w:space="0" w:color="auto"/>
              <w:left w:val="nil"/>
              <w:right w:val="single" w:sz="4" w:space="0" w:color="auto"/>
            </w:tcBorders>
          </w:tcPr>
          <w:p w:rsidR="009E0360" w:rsidRPr="007310A6" w:rsidRDefault="009E0360" w:rsidP="00A11D0F">
            <w:pPr>
              <w:rPr>
                <w:rFonts w:ascii="Times New Roman" w:hAnsi="Times New Roman" w:cs="Times New Roman"/>
                <w:i/>
                <w:lang w:val="en-US"/>
              </w:rPr>
            </w:pPr>
          </w:p>
        </w:tc>
      </w:tr>
      <w:tr w:rsidR="009E0360" w:rsidRPr="0010068B" w:rsidTr="0010068B">
        <w:trPr>
          <w:trHeight w:val="486"/>
        </w:trPr>
        <w:tc>
          <w:tcPr>
            <w:tcW w:w="436" w:type="dxa"/>
          </w:tcPr>
          <w:p w:rsidR="009E0360" w:rsidRPr="007261FE" w:rsidRDefault="009E0360" w:rsidP="00A11D0F">
            <w:pPr>
              <w:tabs>
                <w:tab w:val="left" w:pos="2188"/>
              </w:tabs>
              <w:jc w:val="center"/>
              <w:rPr>
                <w:rFonts w:ascii="Times New Roman" w:hAnsi="Times New Roman" w:cs="Times New Roman"/>
                <w:b/>
                <w:i/>
                <w:lang w:val="en-US"/>
              </w:rPr>
            </w:pPr>
            <w:r w:rsidRPr="007261FE">
              <w:rPr>
                <w:rFonts w:ascii="Times New Roman" w:hAnsi="Times New Roman" w:cs="Times New Roman"/>
                <w:b/>
                <w:i/>
                <w:lang w:val="en-US"/>
              </w:rPr>
              <w:t>2</w:t>
            </w:r>
          </w:p>
        </w:tc>
        <w:tc>
          <w:tcPr>
            <w:tcW w:w="1206"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0</w:t>
            </w:r>
            <w:r w:rsidRPr="007310A6">
              <w:rPr>
                <w:rFonts w:ascii="Times New Roman" w:hAnsi="Times New Roman" w:cs="Times New Roman"/>
                <w:i/>
              </w:rPr>
              <w:t>1</w:t>
            </w:r>
            <w:r w:rsidRPr="007310A6">
              <w:rPr>
                <w:rFonts w:ascii="Times New Roman" w:hAnsi="Times New Roman" w:cs="Times New Roman"/>
                <w:i/>
                <w:lang w:val="en-US"/>
              </w:rPr>
              <w:t>.04.2020</w:t>
            </w:r>
          </w:p>
        </w:tc>
        <w:tc>
          <w:tcPr>
            <w:tcW w:w="1020"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English</w:t>
            </w:r>
          </w:p>
        </w:tc>
        <w:tc>
          <w:tcPr>
            <w:tcW w:w="1166"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rPr>
              <w:t>Atthehairdresser</w:t>
            </w:r>
          </w:p>
        </w:tc>
        <w:tc>
          <w:tcPr>
            <w:tcW w:w="5670" w:type="dxa"/>
            <w:tcBorders>
              <w:right w:val="single" w:sz="4" w:space="0" w:color="auto"/>
            </w:tcBorders>
          </w:tcPr>
          <w:p w:rsidR="009E0360" w:rsidRPr="004F301E" w:rsidRDefault="009E0360" w:rsidP="00A11D0F">
            <w:pPr>
              <w:spacing w:line="242" w:lineRule="auto"/>
              <w:ind w:right="-110"/>
              <w:rPr>
                <w:rFonts w:ascii="Times New Roman" w:hAnsi="Times New Roman" w:cs="Times New Roman"/>
                <w:i/>
                <w:lang w:val="en-US"/>
              </w:rPr>
            </w:pPr>
            <w:r w:rsidRPr="007310A6">
              <w:rPr>
                <w:rFonts w:ascii="Times New Roman" w:hAnsi="Times New Roman" w:cs="Times New Roman"/>
                <w:i/>
                <w:lang w:val="en-US"/>
              </w:rPr>
              <w:t xml:space="preserve">to introduce and practise ‘I wish’ + Past Simple to express regrets about things which are true now; to practise the new vocabulary. Read the example in the exercise and explain the meaning and the form. You could also ask them to look at the Grammar Reference, if you feel this would be helpful. </w:t>
            </w:r>
            <w:r w:rsidRPr="004F301E">
              <w:rPr>
                <w:rFonts w:ascii="Times New Roman" w:hAnsi="Times New Roman" w:cs="Times New Roman"/>
                <w:i/>
                <w:lang w:val="en-US"/>
              </w:rPr>
              <w:t>Then let PP</w:t>
            </w:r>
          </w:p>
          <w:p w:rsidR="009E0360" w:rsidRPr="007310A6" w:rsidRDefault="009E0360" w:rsidP="00A11D0F">
            <w:pPr>
              <w:tabs>
                <w:tab w:val="left" w:pos="2188"/>
              </w:tabs>
              <w:ind w:right="-110"/>
              <w:jc w:val="center"/>
              <w:rPr>
                <w:rFonts w:ascii="Times New Roman" w:hAnsi="Times New Roman" w:cs="Times New Roman"/>
                <w:i/>
                <w:lang w:val="en-US"/>
              </w:rPr>
            </w:pPr>
            <w:r w:rsidRPr="007310A6">
              <w:rPr>
                <w:rFonts w:ascii="Times New Roman" w:hAnsi="Times New Roman" w:cs="Times New Roman"/>
                <w:i/>
                <w:lang w:val="en-US"/>
              </w:rPr>
              <w:t>do the exercise. It is a very simple one.</w:t>
            </w:r>
          </w:p>
        </w:tc>
        <w:tc>
          <w:tcPr>
            <w:tcW w:w="2472" w:type="dxa"/>
            <w:gridSpan w:val="2"/>
            <w:tcBorders>
              <w:right w:val="single" w:sz="4" w:space="0" w:color="auto"/>
            </w:tcBorders>
          </w:tcPr>
          <w:p w:rsidR="009E0360" w:rsidRPr="007310A6" w:rsidRDefault="009E0360" w:rsidP="00A11D0F">
            <w:pPr>
              <w:tabs>
                <w:tab w:val="left" w:pos="2188"/>
              </w:tabs>
              <w:jc w:val="center"/>
              <w:rPr>
                <w:rFonts w:ascii="Times New Roman" w:hAnsi="Times New Roman" w:cs="Times New Roman"/>
                <w:i/>
                <w:lang w:val="en-US"/>
              </w:rPr>
            </w:pPr>
            <w:r w:rsidRPr="007310A6">
              <w:rPr>
                <w:rFonts w:ascii="Times New Roman" w:hAnsi="Times New Roman" w:cs="Times New Roman"/>
                <w:i/>
                <w:lang w:val="en-US"/>
              </w:rPr>
              <w:t>Make an appointment. Write dialoge</w:t>
            </w:r>
          </w:p>
        </w:tc>
      </w:tr>
      <w:tr w:rsidR="009E0360" w:rsidRPr="0083767D" w:rsidTr="0010068B">
        <w:trPr>
          <w:trHeight w:val="486"/>
        </w:trPr>
        <w:tc>
          <w:tcPr>
            <w:tcW w:w="436" w:type="dxa"/>
          </w:tcPr>
          <w:p w:rsidR="009E0360" w:rsidRPr="007261FE" w:rsidRDefault="009E0360" w:rsidP="00A11D0F">
            <w:pPr>
              <w:tabs>
                <w:tab w:val="left" w:pos="2188"/>
              </w:tabs>
              <w:jc w:val="center"/>
              <w:rPr>
                <w:rFonts w:ascii="Times New Roman" w:hAnsi="Times New Roman" w:cs="Times New Roman"/>
                <w:b/>
                <w:i/>
                <w:lang w:val="en-US"/>
              </w:rPr>
            </w:pPr>
            <w:r w:rsidRPr="007261FE">
              <w:rPr>
                <w:rFonts w:ascii="Times New Roman" w:hAnsi="Times New Roman" w:cs="Times New Roman"/>
                <w:b/>
                <w:i/>
                <w:lang w:val="en-US"/>
              </w:rPr>
              <w:t>3</w:t>
            </w:r>
          </w:p>
        </w:tc>
        <w:tc>
          <w:tcPr>
            <w:tcW w:w="1206"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03.04.2020</w:t>
            </w:r>
          </w:p>
        </w:tc>
        <w:tc>
          <w:tcPr>
            <w:tcW w:w="1020"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English</w:t>
            </w:r>
          </w:p>
        </w:tc>
        <w:tc>
          <w:tcPr>
            <w:tcW w:w="1166"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At the hairdresser (consolidation)</w:t>
            </w:r>
          </w:p>
        </w:tc>
        <w:tc>
          <w:tcPr>
            <w:tcW w:w="5670" w:type="dxa"/>
            <w:tcBorders>
              <w:right w:val="single" w:sz="4" w:space="0" w:color="auto"/>
            </w:tcBorders>
          </w:tcPr>
          <w:p w:rsidR="009E0360" w:rsidRPr="007310A6" w:rsidRDefault="009E0360" w:rsidP="00A11D0F">
            <w:pPr>
              <w:ind w:right="-110"/>
              <w:rPr>
                <w:rFonts w:ascii="Times New Roman" w:hAnsi="Times New Roman" w:cs="Times New Roman"/>
                <w:i/>
                <w:lang w:val="en-US"/>
              </w:rPr>
            </w:pPr>
            <w:r w:rsidRPr="007310A6">
              <w:rPr>
                <w:rFonts w:ascii="Times New Roman" w:hAnsi="Times New Roman" w:cs="Times New Roman"/>
                <w:i/>
                <w:lang w:val="en-US"/>
              </w:rPr>
              <w:t>to give further practice with ‘1 wish’ + Past Perfect to express regrets about things which happened in the past and cannot be changed This is quite a challenging activity and if you have a weak class it may be better to omit it. Read the example in the exercise and explain the meaning and the form. You could also</w:t>
            </w:r>
          </w:p>
          <w:p w:rsidR="009E0360" w:rsidRPr="007310A6" w:rsidRDefault="009E0360" w:rsidP="00A11D0F">
            <w:pPr>
              <w:spacing w:line="209" w:lineRule="exact"/>
              <w:ind w:right="-110"/>
              <w:rPr>
                <w:rFonts w:ascii="Times New Roman" w:hAnsi="Times New Roman" w:cs="Times New Roman"/>
                <w:i/>
                <w:lang w:val="en-US"/>
              </w:rPr>
            </w:pPr>
            <w:r w:rsidRPr="007310A6">
              <w:rPr>
                <w:rFonts w:ascii="Times New Roman" w:hAnsi="Times New Roman" w:cs="Times New Roman"/>
                <w:i/>
                <w:lang w:val="en-US"/>
              </w:rPr>
              <w:t>ask them to look at the Grammar Reference, if you feel this would be helpfu</w:t>
            </w:r>
            <w:r>
              <w:rPr>
                <w:rFonts w:ascii="Times New Roman" w:hAnsi="Times New Roman" w:cs="Times New Roman"/>
                <w:i/>
                <w:lang w:val="en-US"/>
              </w:rPr>
              <w:t>l. Then let PP do the exercise</w:t>
            </w:r>
          </w:p>
          <w:p w:rsidR="009E0360" w:rsidRPr="007310A6" w:rsidRDefault="009E0360" w:rsidP="00A11D0F">
            <w:pPr>
              <w:tabs>
                <w:tab w:val="left" w:pos="2188"/>
              </w:tabs>
              <w:ind w:right="-110"/>
              <w:jc w:val="center"/>
              <w:rPr>
                <w:rFonts w:ascii="Times New Roman" w:hAnsi="Times New Roman" w:cs="Times New Roman"/>
                <w:i/>
                <w:lang w:val="en-US"/>
              </w:rPr>
            </w:pPr>
          </w:p>
        </w:tc>
        <w:tc>
          <w:tcPr>
            <w:tcW w:w="2472" w:type="dxa"/>
            <w:gridSpan w:val="2"/>
            <w:tcBorders>
              <w:right w:val="single" w:sz="4" w:space="0" w:color="auto"/>
            </w:tcBorders>
          </w:tcPr>
          <w:p w:rsidR="009E0360" w:rsidRPr="007310A6" w:rsidRDefault="009E0360" w:rsidP="00A11D0F">
            <w:pPr>
              <w:tabs>
                <w:tab w:val="left" w:pos="2188"/>
              </w:tabs>
              <w:jc w:val="center"/>
              <w:rPr>
                <w:rFonts w:ascii="Times New Roman" w:hAnsi="Times New Roman" w:cs="Times New Roman"/>
                <w:i/>
                <w:lang w:val="en-US"/>
              </w:rPr>
            </w:pPr>
            <w:r w:rsidRPr="007310A6">
              <w:rPr>
                <w:rFonts w:ascii="Times New Roman" w:hAnsi="Times New Roman" w:cs="Times New Roman"/>
                <w:i/>
                <w:lang w:val="en-US"/>
              </w:rPr>
              <w:t>Write 10 sentences</w:t>
            </w:r>
          </w:p>
        </w:tc>
      </w:tr>
      <w:tr w:rsidR="009E0360" w:rsidRPr="0010068B" w:rsidTr="0010068B">
        <w:trPr>
          <w:trHeight w:val="486"/>
        </w:trPr>
        <w:tc>
          <w:tcPr>
            <w:tcW w:w="436" w:type="dxa"/>
          </w:tcPr>
          <w:p w:rsidR="009E0360" w:rsidRPr="007261FE" w:rsidRDefault="009E0360" w:rsidP="00A11D0F">
            <w:pPr>
              <w:tabs>
                <w:tab w:val="left" w:pos="2188"/>
              </w:tabs>
              <w:jc w:val="center"/>
              <w:rPr>
                <w:rFonts w:ascii="Times New Roman" w:hAnsi="Times New Roman" w:cs="Times New Roman"/>
                <w:b/>
                <w:i/>
                <w:lang w:val="en-US"/>
              </w:rPr>
            </w:pPr>
            <w:r w:rsidRPr="007261FE">
              <w:rPr>
                <w:rFonts w:ascii="Times New Roman" w:hAnsi="Times New Roman" w:cs="Times New Roman"/>
                <w:b/>
                <w:i/>
                <w:lang w:val="en-US"/>
              </w:rPr>
              <w:t>4</w:t>
            </w:r>
          </w:p>
        </w:tc>
        <w:tc>
          <w:tcPr>
            <w:tcW w:w="1206"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06.04.2020</w:t>
            </w:r>
          </w:p>
        </w:tc>
        <w:tc>
          <w:tcPr>
            <w:tcW w:w="1020"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English</w:t>
            </w:r>
          </w:p>
        </w:tc>
        <w:tc>
          <w:tcPr>
            <w:tcW w:w="1166" w:type="dxa"/>
          </w:tcPr>
          <w:p w:rsidR="009E0360" w:rsidRPr="007310A6" w:rsidRDefault="009E0360" w:rsidP="00A11D0F">
            <w:pPr>
              <w:pStyle w:val="4"/>
              <w:spacing w:after="36"/>
              <w:ind w:left="-980" w:right="-56" w:firstLine="980"/>
              <w:jc w:val="center"/>
              <w:outlineLvl w:val="3"/>
              <w:rPr>
                <w:i/>
                <w:sz w:val="22"/>
                <w:szCs w:val="22"/>
              </w:rPr>
            </w:pPr>
            <w:r w:rsidRPr="007310A6">
              <w:rPr>
                <w:i/>
                <w:sz w:val="22"/>
                <w:szCs w:val="22"/>
              </w:rPr>
              <w:t>I’ve broken my heel</w:t>
            </w:r>
          </w:p>
        </w:tc>
        <w:tc>
          <w:tcPr>
            <w:tcW w:w="5670" w:type="dxa"/>
            <w:tcBorders>
              <w:right w:val="single" w:sz="4" w:space="0" w:color="auto"/>
            </w:tcBorders>
          </w:tcPr>
          <w:p w:rsidR="009E0360" w:rsidRPr="007310A6" w:rsidRDefault="009E0360" w:rsidP="00A11D0F">
            <w:pPr>
              <w:pStyle w:val="aa"/>
              <w:ind w:left="0" w:right="-110"/>
              <w:rPr>
                <w:i/>
                <w:sz w:val="22"/>
                <w:szCs w:val="22"/>
              </w:rPr>
            </w:pPr>
            <w:r w:rsidRPr="007310A6">
              <w:rPr>
                <w:i/>
                <w:sz w:val="22"/>
                <w:szCs w:val="22"/>
              </w:rPr>
              <w:t>to give further practice with the new vocabulary; to practice ‗something needs doing‘ look at their shoes and comment on their condition using the table and the example to help them. You could draw PP attention to the structure in the Remember box if you think they do not know the structure already. Check they understand the meaning of the structure. You could ask them to translate the sentence in the Remember box.</w:t>
            </w:r>
          </w:p>
          <w:p w:rsidR="009E0360" w:rsidRPr="007310A6" w:rsidRDefault="009E0360" w:rsidP="00A11D0F">
            <w:pPr>
              <w:tabs>
                <w:tab w:val="left" w:pos="2188"/>
              </w:tabs>
              <w:ind w:right="-110"/>
              <w:jc w:val="center"/>
              <w:rPr>
                <w:rFonts w:ascii="Times New Roman" w:hAnsi="Times New Roman" w:cs="Times New Roman"/>
                <w:i/>
                <w:lang w:val="en-US"/>
              </w:rPr>
            </w:pPr>
          </w:p>
        </w:tc>
        <w:tc>
          <w:tcPr>
            <w:tcW w:w="2472" w:type="dxa"/>
            <w:gridSpan w:val="2"/>
            <w:tcBorders>
              <w:right w:val="single" w:sz="4" w:space="0" w:color="auto"/>
            </w:tcBorders>
          </w:tcPr>
          <w:p w:rsidR="009E0360" w:rsidRPr="007310A6" w:rsidRDefault="009E0360" w:rsidP="00A11D0F">
            <w:pPr>
              <w:tabs>
                <w:tab w:val="left" w:pos="2188"/>
              </w:tabs>
              <w:rPr>
                <w:rFonts w:ascii="Times New Roman" w:hAnsi="Times New Roman" w:cs="Times New Roman"/>
                <w:i/>
                <w:lang w:val="en-US"/>
              </w:rPr>
            </w:pPr>
            <w:r w:rsidRPr="007310A6">
              <w:rPr>
                <w:rFonts w:ascii="Times New Roman" w:hAnsi="Times New Roman" w:cs="Times New Roman"/>
                <w:i/>
                <w:lang w:val="en-US"/>
              </w:rPr>
              <w:t xml:space="preserve">Something + need + doing write sentences </w:t>
            </w:r>
          </w:p>
        </w:tc>
      </w:tr>
      <w:tr w:rsidR="009E0360" w:rsidRPr="007261FE" w:rsidTr="0010068B">
        <w:trPr>
          <w:trHeight w:val="486"/>
        </w:trPr>
        <w:tc>
          <w:tcPr>
            <w:tcW w:w="436" w:type="dxa"/>
          </w:tcPr>
          <w:p w:rsidR="009E0360" w:rsidRPr="007261FE" w:rsidRDefault="009E0360" w:rsidP="00A11D0F">
            <w:pPr>
              <w:tabs>
                <w:tab w:val="left" w:pos="2188"/>
              </w:tabs>
              <w:jc w:val="center"/>
              <w:rPr>
                <w:rFonts w:ascii="Times New Roman" w:hAnsi="Times New Roman" w:cs="Times New Roman"/>
                <w:b/>
                <w:i/>
                <w:lang w:val="en-US"/>
              </w:rPr>
            </w:pPr>
            <w:r w:rsidRPr="007261FE">
              <w:rPr>
                <w:rFonts w:ascii="Times New Roman" w:hAnsi="Times New Roman" w:cs="Times New Roman"/>
                <w:b/>
                <w:i/>
                <w:lang w:val="en-US"/>
              </w:rPr>
              <w:t>5</w:t>
            </w:r>
          </w:p>
        </w:tc>
        <w:tc>
          <w:tcPr>
            <w:tcW w:w="1206"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08.04.2020</w:t>
            </w:r>
          </w:p>
        </w:tc>
        <w:tc>
          <w:tcPr>
            <w:tcW w:w="1020"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English</w:t>
            </w:r>
          </w:p>
        </w:tc>
        <w:tc>
          <w:tcPr>
            <w:tcW w:w="1166"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Industry in Uzbekistan</w:t>
            </w:r>
          </w:p>
        </w:tc>
        <w:tc>
          <w:tcPr>
            <w:tcW w:w="5670" w:type="dxa"/>
            <w:tcBorders>
              <w:right w:val="single" w:sz="4" w:space="0" w:color="auto"/>
            </w:tcBorders>
          </w:tcPr>
          <w:p w:rsidR="009E0360" w:rsidRPr="007310A6" w:rsidRDefault="009E0360" w:rsidP="00A11D0F">
            <w:pPr>
              <w:tabs>
                <w:tab w:val="left" w:pos="2188"/>
              </w:tabs>
              <w:jc w:val="center"/>
              <w:rPr>
                <w:rFonts w:ascii="Times New Roman" w:hAnsi="Times New Roman" w:cs="Times New Roman"/>
                <w:i/>
                <w:lang w:val="en-US"/>
              </w:rPr>
            </w:pPr>
            <w:r w:rsidRPr="007310A6">
              <w:rPr>
                <w:rFonts w:ascii="Times New Roman" w:hAnsi="Times New Roman" w:cs="Times New Roman"/>
                <w:i/>
                <w:lang w:val="en-US"/>
              </w:rPr>
              <w:t xml:space="preserve">New words: reserve, raw materials, cotton, car, fertilize, airplane, agro-chemical, textile, manufacture  topractise reading for gist # read the leaflet and match the headings and the paragraphs. </w:t>
            </w:r>
            <w:r w:rsidRPr="007310A6">
              <w:rPr>
                <w:rFonts w:ascii="Times New Roman" w:hAnsi="Times New Roman" w:cs="Times New Roman"/>
                <w:i/>
              </w:rPr>
              <w:t>Key: 1 b 2c 3d 4e 5a</w:t>
            </w:r>
          </w:p>
          <w:p w:rsidR="009E0360" w:rsidRPr="007310A6" w:rsidRDefault="009E0360" w:rsidP="00A11D0F">
            <w:pPr>
              <w:tabs>
                <w:tab w:val="left" w:pos="2188"/>
              </w:tabs>
              <w:jc w:val="center"/>
              <w:rPr>
                <w:rFonts w:ascii="Times New Roman" w:hAnsi="Times New Roman" w:cs="Times New Roman"/>
                <w:i/>
                <w:lang w:val="en-US"/>
              </w:rPr>
            </w:pPr>
          </w:p>
        </w:tc>
        <w:tc>
          <w:tcPr>
            <w:tcW w:w="2472" w:type="dxa"/>
            <w:gridSpan w:val="2"/>
            <w:tcBorders>
              <w:right w:val="single" w:sz="4" w:space="0" w:color="auto"/>
            </w:tcBorders>
          </w:tcPr>
          <w:p w:rsidR="009E0360" w:rsidRPr="007310A6" w:rsidRDefault="009E0360" w:rsidP="00A11D0F">
            <w:pPr>
              <w:tabs>
                <w:tab w:val="left" w:pos="2188"/>
              </w:tabs>
              <w:jc w:val="center"/>
              <w:rPr>
                <w:rFonts w:ascii="Times New Roman" w:hAnsi="Times New Roman" w:cs="Times New Roman"/>
                <w:i/>
                <w:lang w:val="en-US"/>
              </w:rPr>
            </w:pPr>
            <w:r w:rsidRPr="007310A6">
              <w:rPr>
                <w:rFonts w:ascii="Times New Roman" w:hAnsi="Times New Roman" w:cs="Times New Roman"/>
                <w:i/>
                <w:lang w:val="en-US"/>
              </w:rPr>
              <w:t>Learning business vocabulary</w:t>
            </w:r>
          </w:p>
        </w:tc>
      </w:tr>
      <w:tr w:rsidR="009E0360" w:rsidRPr="00156FF2" w:rsidTr="0010068B">
        <w:trPr>
          <w:trHeight w:val="486"/>
        </w:trPr>
        <w:tc>
          <w:tcPr>
            <w:tcW w:w="436" w:type="dxa"/>
          </w:tcPr>
          <w:p w:rsidR="009E0360" w:rsidRPr="007261FE" w:rsidRDefault="009E0360" w:rsidP="00A11D0F">
            <w:pPr>
              <w:tabs>
                <w:tab w:val="left" w:pos="2188"/>
              </w:tabs>
              <w:jc w:val="center"/>
              <w:rPr>
                <w:rFonts w:ascii="Times New Roman" w:hAnsi="Times New Roman" w:cs="Times New Roman"/>
                <w:b/>
                <w:i/>
                <w:lang w:val="en-US"/>
              </w:rPr>
            </w:pPr>
            <w:r w:rsidRPr="007261FE">
              <w:rPr>
                <w:rFonts w:ascii="Times New Roman" w:hAnsi="Times New Roman" w:cs="Times New Roman"/>
                <w:b/>
                <w:i/>
                <w:lang w:val="en-US"/>
              </w:rPr>
              <w:t>6</w:t>
            </w:r>
          </w:p>
        </w:tc>
        <w:tc>
          <w:tcPr>
            <w:tcW w:w="1206"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11.04.2020</w:t>
            </w:r>
          </w:p>
        </w:tc>
        <w:tc>
          <w:tcPr>
            <w:tcW w:w="1020"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English</w:t>
            </w:r>
          </w:p>
        </w:tc>
        <w:tc>
          <w:tcPr>
            <w:tcW w:w="1166"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Industry in Uzb (cons)</w:t>
            </w:r>
          </w:p>
        </w:tc>
        <w:tc>
          <w:tcPr>
            <w:tcW w:w="5670" w:type="dxa"/>
            <w:tcBorders>
              <w:right w:val="single" w:sz="4" w:space="0" w:color="auto"/>
            </w:tcBorders>
          </w:tcPr>
          <w:p w:rsidR="009E0360" w:rsidRPr="007310A6" w:rsidRDefault="009E0360" w:rsidP="00A11D0F">
            <w:pPr>
              <w:pStyle w:val="aa"/>
              <w:spacing w:line="228" w:lineRule="exact"/>
              <w:ind w:left="34"/>
              <w:rPr>
                <w:i/>
                <w:sz w:val="22"/>
                <w:szCs w:val="22"/>
              </w:rPr>
            </w:pPr>
            <w:r w:rsidRPr="007310A6">
              <w:rPr>
                <w:i/>
                <w:sz w:val="22"/>
                <w:szCs w:val="22"/>
              </w:rPr>
              <w:t>to introduce and practise word formation</w:t>
            </w:r>
          </w:p>
          <w:p w:rsidR="009E0360" w:rsidRPr="007310A6" w:rsidRDefault="009E0360" w:rsidP="00A11D0F">
            <w:pPr>
              <w:pStyle w:val="aa"/>
              <w:spacing w:before="1"/>
              <w:ind w:left="34" w:right="472"/>
              <w:rPr>
                <w:i/>
                <w:sz w:val="22"/>
                <w:szCs w:val="22"/>
              </w:rPr>
            </w:pPr>
            <w:r w:rsidRPr="007310A6">
              <w:rPr>
                <w:i/>
                <w:sz w:val="22"/>
                <w:szCs w:val="22"/>
              </w:rPr>
              <w:t>Read the text again and find all the words with the same root as ‗export‘, etc. and translate them. Then ask them to make new words with suffixes -er, -or, -tion from: import, invest, construct, associate, attract, create, manufacture and write them down in their Ex.Bks. Ask them to translate the words.</w:t>
            </w:r>
          </w:p>
          <w:p w:rsidR="009E0360" w:rsidRPr="007310A6" w:rsidRDefault="009E0360" w:rsidP="00A11D0F">
            <w:pPr>
              <w:pStyle w:val="aa"/>
              <w:spacing w:line="229" w:lineRule="exact"/>
              <w:ind w:left="34"/>
              <w:rPr>
                <w:i/>
                <w:sz w:val="22"/>
                <w:szCs w:val="22"/>
              </w:rPr>
            </w:pPr>
            <w:r w:rsidRPr="007310A6">
              <w:rPr>
                <w:i/>
                <w:sz w:val="22"/>
                <w:szCs w:val="22"/>
              </w:rPr>
              <w:t xml:space="preserve">Key: importer, investor, creator, manufacturer, constructor, association, creation, attraction, construction </w:t>
            </w:r>
          </w:p>
        </w:tc>
        <w:tc>
          <w:tcPr>
            <w:tcW w:w="2472" w:type="dxa"/>
            <w:gridSpan w:val="2"/>
            <w:tcBorders>
              <w:right w:val="single" w:sz="4" w:space="0" w:color="auto"/>
            </w:tcBorders>
          </w:tcPr>
          <w:p w:rsidR="009E0360" w:rsidRPr="007310A6" w:rsidRDefault="009E0360" w:rsidP="00A11D0F">
            <w:pPr>
              <w:tabs>
                <w:tab w:val="left" w:pos="2188"/>
              </w:tabs>
              <w:jc w:val="center"/>
              <w:rPr>
                <w:rFonts w:ascii="Times New Roman" w:hAnsi="Times New Roman" w:cs="Times New Roman"/>
                <w:i/>
                <w:lang w:val="en-US"/>
              </w:rPr>
            </w:pPr>
            <w:r w:rsidRPr="007310A6">
              <w:rPr>
                <w:rFonts w:ascii="Times New Roman" w:hAnsi="Times New Roman" w:cs="Times New Roman"/>
                <w:i/>
                <w:lang w:val="en-US"/>
              </w:rPr>
              <w:t>Noun + suffixes</w:t>
            </w:r>
          </w:p>
        </w:tc>
      </w:tr>
      <w:tr w:rsidR="009E0360" w:rsidRPr="00563FB3" w:rsidTr="0010068B">
        <w:trPr>
          <w:trHeight w:val="486"/>
        </w:trPr>
        <w:tc>
          <w:tcPr>
            <w:tcW w:w="436" w:type="dxa"/>
          </w:tcPr>
          <w:p w:rsidR="009E0360" w:rsidRPr="00156FF2" w:rsidRDefault="009E0360" w:rsidP="00A11D0F">
            <w:pPr>
              <w:tabs>
                <w:tab w:val="left" w:pos="2188"/>
              </w:tabs>
              <w:jc w:val="center"/>
              <w:rPr>
                <w:rFonts w:ascii="Times New Roman" w:hAnsi="Times New Roman" w:cs="Times New Roman"/>
                <w:b/>
              </w:rPr>
            </w:pPr>
            <w:r>
              <w:rPr>
                <w:rFonts w:ascii="Times New Roman" w:hAnsi="Times New Roman" w:cs="Times New Roman"/>
                <w:b/>
              </w:rPr>
              <w:t>9</w:t>
            </w:r>
          </w:p>
        </w:tc>
        <w:tc>
          <w:tcPr>
            <w:tcW w:w="1206"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rPr>
              <w:t>13</w:t>
            </w:r>
            <w:r w:rsidRPr="007310A6">
              <w:rPr>
                <w:rFonts w:ascii="Times New Roman" w:hAnsi="Times New Roman" w:cs="Times New Roman"/>
                <w:i/>
                <w:lang w:val="en-US"/>
              </w:rPr>
              <w:t>.04.2020</w:t>
            </w:r>
          </w:p>
        </w:tc>
        <w:tc>
          <w:tcPr>
            <w:tcW w:w="1020"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English</w:t>
            </w:r>
          </w:p>
        </w:tc>
        <w:tc>
          <w:tcPr>
            <w:tcW w:w="1166"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 xml:space="preserve">Industry in the UK and the </w:t>
            </w:r>
            <w:r w:rsidRPr="007310A6">
              <w:rPr>
                <w:rFonts w:ascii="Times New Roman" w:hAnsi="Times New Roman" w:cs="Times New Roman"/>
                <w:i/>
                <w:lang w:val="en-US"/>
              </w:rPr>
              <w:lastRenderedPageBreak/>
              <w:t>USA</w:t>
            </w:r>
          </w:p>
        </w:tc>
        <w:tc>
          <w:tcPr>
            <w:tcW w:w="5670" w:type="dxa"/>
            <w:tcBorders>
              <w:right w:val="single" w:sz="4" w:space="0" w:color="auto"/>
            </w:tcBorders>
          </w:tcPr>
          <w:p w:rsidR="009E0360" w:rsidRPr="007310A6" w:rsidRDefault="009E0360" w:rsidP="00A11D0F">
            <w:pPr>
              <w:tabs>
                <w:tab w:val="left" w:pos="2188"/>
              </w:tabs>
              <w:ind w:left="34"/>
              <w:jc w:val="center"/>
              <w:rPr>
                <w:rFonts w:ascii="Times New Roman" w:hAnsi="Times New Roman" w:cs="Times New Roman"/>
                <w:i/>
                <w:lang w:val="en-US"/>
              </w:rPr>
            </w:pPr>
            <w:r w:rsidRPr="007310A6">
              <w:rPr>
                <w:rFonts w:ascii="Times New Roman" w:hAnsi="Times New Roman" w:cs="Times New Roman"/>
                <w:i/>
                <w:lang w:val="en-US"/>
              </w:rPr>
              <w:lastRenderedPageBreak/>
              <w:t>New words: machine, chemical, light, shipbuilding, atom, food, electronic, silkworm, cotton cleaning, aircraft, poultry farming</w:t>
            </w:r>
          </w:p>
          <w:p w:rsidR="009E0360" w:rsidRPr="007310A6" w:rsidRDefault="009E0360" w:rsidP="00A11D0F">
            <w:pPr>
              <w:spacing w:line="227" w:lineRule="exact"/>
              <w:ind w:left="34"/>
              <w:rPr>
                <w:rFonts w:ascii="Times New Roman" w:hAnsi="Times New Roman" w:cs="Times New Roman"/>
                <w:i/>
                <w:lang w:val="en-US"/>
              </w:rPr>
            </w:pPr>
            <w:r w:rsidRPr="007310A6">
              <w:rPr>
                <w:rFonts w:ascii="Times New Roman" w:hAnsi="Times New Roman" w:cs="Times New Roman"/>
                <w:i/>
                <w:lang w:val="en-US"/>
              </w:rPr>
              <w:lastRenderedPageBreak/>
              <w:t>to prepare for reading</w:t>
            </w:r>
          </w:p>
          <w:p w:rsidR="009E0360" w:rsidRPr="007310A6" w:rsidRDefault="009E0360" w:rsidP="00A11D0F">
            <w:pPr>
              <w:pStyle w:val="aa"/>
              <w:ind w:left="34" w:right="848"/>
              <w:rPr>
                <w:i/>
                <w:sz w:val="22"/>
                <w:szCs w:val="22"/>
              </w:rPr>
            </w:pPr>
            <w:r w:rsidRPr="007310A6">
              <w:rPr>
                <w:i/>
                <w:sz w:val="22"/>
                <w:szCs w:val="22"/>
              </w:rPr>
              <w:t>Work in groups. They should copy the table into their Ex.Bks. Then each group should discuss and agree on three things they know, three things they think they know and three things they would like to know about industry in the UK and in the USA.</w:t>
            </w:r>
          </w:p>
          <w:p w:rsidR="009E0360" w:rsidRPr="007310A6" w:rsidRDefault="009E0360" w:rsidP="00A11D0F">
            <w:pPr>
              <w:tabs>
                <w:tab w:val="left" w:pos="2188"/>
              </w:tabs>
              <w:ind w:left="34"/>
              <w:jc w:val="center"/>
              <w:rPr>
                <w:rFonts w:ascii="Times New Roman" w:hAnsi="Times New Roman" w:cs="Times New Roman"/>
                <w:i/>
                <w:lang w:val="en-US"/>
              </w:rPr>
            </w:pPr>
          </w:p>
        </w:tc>
        <w:tc>
          <w:tcPr>
            <w:tcW w:w="2472" w:type="dxa"/>
            <w:gridSpan w:val="2"/>
            <w:tcBorders>
              <w:right w:val="single" w:sz="4" w:space="0" w:color="auto"/>
            </w:tcBorders>
          </w:tcPr>
          <w:p w:rsidR="009E0360" w:rsidRPr="007310A6" w:rsidRDefault="009E0360" w:rsidP="00A11D0F">
            <w:pPr>
              <w:tabs>
                <w:tab w:val="left" w:pos="2188"/>
              </w:tabs>
              <w:jc w:val="center"/>
              <w:rPr>
                <w:rFonts w:ascii="Times New Roman" w:hAnsi="Times New Roman" w:cs="Times New Roman"/>
                <w:i/>
                <w:lang w:val="en-US"/>
              </w:rPr>
            </w:pPr>
          </w:p>
          <w:p w:rsidR="009E0360" w:rsidRPr="007310A6" w:rsidRDefault="009E0360" w:rsidP="00A11D0F">
            <w:pPr>
              <w:tabs>
                <w:tab w:val="left" w:pos="2188"/>
              </w:tabs>
              <w:jc w:val="center"/>
              <w:rPr>
                <w:rFonts w:ascii="Times New Roman" w:hAnsi="Times New Roman" w:cs="Times New Roman"/>
                <w:i/>
                <w:lang w:val="en-US"/>
              </w:rPr>
            </w:pPr>
            <w:r w:rsidRPr="007310A6">
              <w:rPr>
                <w:rFonts w:ascii="Times New Roman" w:hAnsi="Times New Roman" w:cs="Times New Roman"/>
                <w:i/>
                <w:lang w:val="en-US"/>
              </w:rPr>
              <w:t>Ex 2a page 88</w:t>
            </w:r>
          </w:p>
        </w:tc>
      </w:tr>
      <w:tr w:rsidR="009E0360" w:rsidRPr="00563FB3" w:rsidTr="0010068B">
        <w:trPr>
          <w:trHeight w:val="486"/>
        </w:trPr>
        <w:tc>
          <w:tcPr>
            <w:tcW w:w="436" w:type="dxa"/>
          </w:tcPr>
          <w:p w:rsidR="009E0360" w:rsidRPr="008A31AE" w:rsidRDefault="009E0360" w:rsidP="00A11D0F">
            <w:pPr>
              <w:tabs>
                <w:tab w:val="left" w:pos="2188"/>
              </w:tabs>
              <w:jc w:val="center"/>
              <w:rPr>
                <w:rFonts w:ascii="Times New Roman" w:hAnsi="Times New Roman" w:cs="Times New Roman"/>
                <w:b/>
                <w:lang w:val="en-US"/>
              </w:rPr>
            </w:pPr>
            <w:r>
              <w:rPr>
                <w:rFonts w:ascii="Times New Roman" w:hAnsi="Times New Roman" w:cs="Times New Roman"/>
                <w:b/>
                <w:lang w:val="en-US"/>
              </w:rPr>
              <w:lastRenderedPageBreak/>
              <w:t>8</w:t>
            </w:r>
          </w:p>
        </w:tc>
        <w:tc>
          <w:tcPr>
            <w:tcW w:w="1206"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rPr>
              <w:t>17</w:t>
            </w:r>
            <w:r w:rsidRPr="007310A6">
              <w:rPr>
                <w:rFonts w:ascii="Times New Roman" w:hAnsi="Times New Roman" w:cs="Times New Roman"/>
                <w:i/>
                <w:lang w:val="en-US"/>
              </w:rPr>
              <w:t>.042020</w:t>
            </w:r>
          </w:p>
        </w:tc>
        <w:tc>
          <w:tcPr>
            <w:tcW w:w="1020"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English</w:t>
            </w:r>
          </w:p>
        </w:tc>
        <w:tc>
          <w:tcPr>
            <w:tcW w:w="1166"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Industry in the UK and the USA (cons)</w:t>
            </w:r>
          </w:p>
        </w:tc>
        <w:tc>
          <w:tcPr>
            <w:tcW w:w="5670" w:type="dxa"/>
            <w:tcBorders>
              <w:right w:val="single" w:sz="4" w:space="0" w:color="auto"/>
            </w:tcBorders>
          </w:tcPr>
          <w:p w:rsidR="009E0360" w:rsidRPr="007310A6" w:rsidRDefault="009E0360" w:rsidP="00A11D0F">
            <w:pPr>
              <w:tabs>
                <w:tab w:val="left" w:pos="2188"/>
              </w:tabs>
              <w:ind w:left="34"/>
              <w:jc w:val="center"/>
              <w:rPr>
                <w:rFonts w:ascii="Times New Roman" w:hAnsi="Times New Roman" w:cs="Times New Roman"/>
                <w:i/>
                <w:lang w:val="en-US"/>
              </w:rPr>
            </w:pPr>
            <w:r w:rsidRPr="007310A6">
              <w:rPr>
                <w:rFonts w:ascii="Times New Roman" w:hAnsi="Times New Roman" w:cs="Times New Roman"/>
                <w:i/>
                <w:lang w:val="en-US"/>
              </w:rPr>
              <w:t xml:space="preserve">to practice reading for specific information; to practise asking for and giving information about industry in the UK work in pairs. One P reads the card for Pupil A on the Classbook page, the other reads the card for Pupil </w:t>
            </w:r>
            <w:r w:rsidRPr="007310A6">
              <w:rPr>
                <w:rFonts w:ascii="Times New Roman" w:hAnsi="Times New Roman" w:cs="Times New Roman"/>
                <w:i/>
              </w:rPr>
              <w:t>В</w:t>
            </w:r>
            <w:r w:rsidRPr="007310A6">
              <w:rPr>
                <w:rFonts w:ascii="Times New Roman" w:hAnsi="Times New Roman" w:cs="Times New Roman"/>
                <w:i/>
                <w:lang w:val="en-US"/>
              </w:rPr>
              <w:t xml:space="preserve"> on page 90. not to look at each other‘s pages. Each P copies the card into their Ex.Bk. Then they read the text and complete the information in their Ex.Bks. Go round and monitor and make sure all PP are doing the task correctly. When pairs have finished, ask them to move on to 2b, which is a normal information gap activity.</w:t>
            </w:r>
          </w:p>
        </w:tc>
        <w:tc>
          <w:tcPr>
            <w:tcW w:w="2472" w:type="dxa"/>
            <w:gridSpan w:val="2"/>
            <w:tcBorders>
              <w:right w:val="single" w:sz="4" w:space="0" w:color="auto"/>
            </w:tcBorders>
          </w:tcPr>
          <w:p w:rsidR="009E0360" w:rsidRPr="007310A6" w:rsidRDefault="009E0360" w:rsidP="00A11D0F">
            <w:pPr>
              <w:tabs>
                <w:tab w:val="left" w:pos="2188"/>
              </w:tabs>
              <w:jc w:val="center"/>
              <w:rPr>
                <w:rFonts w:ascii="Times New Roman" w:hAnsi="Times New Roman" w:cs="Times New Roman"/>
                <w:i/>
                <w:lang w:val="en-US"/>
              </w:rPr>
            </w:pPr>
            <w:r w:rsidRPr="007310A6">
              <w:rPr>
                <w:rFonts w:ascii="Times New Roman" w:hAnsi="Times New Roman" w:cs="Times New Roman"/>
                <w:i/>
                <w:lang w:val="en-US"/>
              </w:rPr>
              <w:t>Learn business English vocabulary</w:t>
            </w:r>
          </w:p>
        </w:tc>
      </w:tr>
      <w:tr w:rsidR="009E0360" w:rsidRPr="00563FB3" w:rsidTr="0010068B">
        <w:trPr>
          <w:trHeight w:val="486"/>
        </w:trPr>
        <w:tc>
          <w:tcPr>
            <w:tcW w:w="436" w:type="dxa"/>
          </w:tcPr>
          <w:p w:rsidR="009E0360" w:rsidRPr="008A31AE" w:rsidRDefault="009E0360" w:rsidP="00A11D0F">
            <w:pPr>
              <w:tabs>
                <w:tab w:val="left" w:pos="2188"/>
              </w:tabs>
              <w:jc w:val="center"/>
              <w:rPr>
                <w:rFonts w:ascii="Times New Roman" w:hAnsi="Times New Roman" w:cs="Times New Roman"/>
                <w:b/>
                <w:lang w:val="en-US"/>
              </w:rPr>
            </w:pPr>
            <w:r>
              <w:rPr>
                <w:rFonts w:ascii="Times New Roman" w:hAnsi="Times New Roman" w:cs="Times New Roman"/>
                <w:b/>
                <w:lang w:val="en-US"/>
              </w:rPr>
              <w:t>9</w:t>
            </w:r>
          </w:p>
        </w:tc>
        <w:tc>
          <w:tcPr>
            <w:tcW w:w="1206"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20.04.2020</w:t>
            </w:r>
          </w:p>
        </w:tc>
        <w:tc>
          <w:tcPr>
            <w:tcW w:w="1020"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English</w:t>
            </w:r>
          </w:p>
        </w:tc>
        <w:tc>
          <w:tcPr>
            <w:tcW w:w="1166"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Progress check</w:t>
            </w:r>
          </w:p>
        </w:tc>
        <w:tc>
          <w:tcPr>
            <w:tcW w:w="5670" w:type="dxa"/>
            <w:tcBorders>
              <w:right w:val="single" w:sz="4" w:space="0" w:color="auto"/>
            </w:tcBorders>
          </w:tcPr>
          <w:p w:rsidR="009E0360" w:rsidRPr="007310A6" w:rsidRDefault="009E0360" w:rsidP="00A11D0F">
            <w:pPr>
              <w:tabs>
                <w:tab w:val="left" w:pos="2188"/>
              </w:tabs>
              <w:ind w:left="34"/>
              <w:jc w:val="center"/>
              <w:rPr>
                <w:rFonts w:ascii="Times New Roman" w:hAnsi="Times New Roman" w:cs="Times New Roman"/>
                <w:i/>
                <w:lang w:val="en-US"/>
              </w:rPr>
            </w:pPr>
            <w:r w:rsidRPr="007310A6">
              <w:rPr>
                <w:rFonts w:ascii="Times New Roman" w:hAnsi="Times New Roman" w:cs="Times New Roman"/>
                <w:i/>
                <w:lang w:val="en-US"/>
              </w:rPr>
              <w:t>1.I wish bilanboshlanuvchigaplartuzish.</w:t>
            </w:r>
          </w:p>
          <w:p w:rsidR="009E0360" w:rsidRPr="007310A6" w:rsidRDefault="009E0360" w:rsidP="00A11D0F">
            <w:pPr>
              <w:pStyle w:val="aa"/>
              <w:ind w:left="34" w:right="1505"/>
              <w:rPr>
                <w:i/>
                <w:sz w:val="22"/>
                <w:szCs w:val="22"/>
              </w:rPr>
            </w:pPr>
            <w:r w:rsidRPr="007310A6">
              <w:rPr>
                <w:i/>
                <w:sz w:val="22"/>
                <w:szCs w:val="22"/>
              </w:rPr>
              <w:t>Complete the sentences and make clear that the people don't / didn't do it themselves. (The first sentence is given as an example.)</w:t>
            </w:r>
          </w:p>
          <w:p w:rsidR="009E0360" w:rsidRPr="007310A6" w:rsidRDefault="009E0360" w:rsidP="00A11D0F">
            <w:pPr>
              <w:tabs>
                <w:tab w:val="left" w:pos="2188"/>
              </w:tabs>
              <w:ind w:left="34"/>
              <w:jc w:val="center"/>
              <w:rPr>
                <w:rFonts w:ascii="Times New Roman" w:hAnsi="Times New Roman" w:cs="Times New Roman"/>
                <w:i/>
                <w:lang w:val="en-US"/>
              </w:rPr>
            </w:pPr>
          </w:p>
        </w:tc>
        <w:tc>
          <w:tcPr>
            <w:tcW w:w="2472" w:type="dxa"/>
            <w:gridSpan w:val="2"/>
            <w:tcBorders>
              <w:right w:val="single" w:sz="4" w:space="0" w:color="auto"/>
            </w:tcBorders>
          </w:tcPr>
          <w:p w:rsidR="009E0360" w:rsidRPr="007310A6" w:rsidRDefault="009E0360" w:rsidP="00A11D0F">
            <w:pPr>
              <w:tabs>
                <w:tab w:val="left" w:pos="2188"/>
              </w:tabs>
              <w:jc w:val="center"/>
              <w:rPr>
                <w:rFonts w:ascii="Times New Roman" w:hAnsi="Times New Roman" w:cs="Times New Roman"/>
                <w:i/>
                <w:lang w:val="en-US"/>
              </w:rPr>
            </w:pPr>
            <w:r w:rsidRPr="007310A6">
              <w:rPr>
                <w:rFonts w:ascii="Times New Roman" w:hAnsi="Times New Roman" w:cs="Times New Roman"/>
                <w:i/>
                <w:lang w:val="en-US"/>
              </w:rPr>
              <w:t>Answer the questions</w:t>
            </w:r>
          </w:p>
        </w:tc>
      </w:tr>
      <w:tr w:rsidR="009E0360" w:rsidRPr="0010068B" w:rsidTr="0010068B">
        <w:trPr>
          <w:trHeight w:val="486"/>
        </w:trPr>
        <w:tc>
          <w:tcPr>
            <w:tcW w:w="436" w:type="dxa"/>
          </w:tcPr>
          <w:p w:rsidR="009E0360" w:rsidRPr="008A31AE" w:rsidRDefault="009E0360" w:rsidP="00A11D0F">
            <w:pPr>
              <w:tabs>
                <w:tab w:val="left" w:pos="2188"/>
              </w:tabs>
              <w:jc w:val="center"/>
              <w:rPr>
                <w:rFonts w:ascii="Times New Roman" w:hAnsi="Times New Roman" w:cs="Times New Roman"/>
                <w:b/>
                <w:lang w:val="en-US"/>
              </w:rPr>
            </w:pPr>
            <w:r>
              <w:rPr>
                <w:rFonts w:ascii="Times New Roman" w:hAnsi="Times New Roman" w:cs="Times New Roman"/>
                <w:b/>
                <w:lang w:val="en-US"/>
              </w:rPr>
              <w:t>10</w:t>
            </w:r>
          </w:p>
        </w:tc>
        <w:tc>
          <w:tcPr>
            <w:tcW w:w="1206"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23.04.2020</w:t>
            </w:r>
          </w:p>
        </w:tc>
        <w:tc>
          <w:tcPr>
            <w:tcW w:w="1020"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English</w:t>
            </w:r>
          </w:p>
        </w:tc>
        <w:tc>
          <w:tcPr>
            <w:tcW w:w="1166" w:type="dxa"/>
          </w:tcPr>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Grammar exercises</w:t>
            </w:r>
          </w:p>
        </w:tc>
        <w:tc>
          <w:tcPr>
            <w:tcW w:w="5670" w:type="dxa"/>
            <w:tcBorders>
              <w:right w:val="single" w:sz="4" w:space="0" w:color="auto"/>
            </w:tcBorders>
          </w:tcPr>
          <w:p w:rsidR="009E0360" w:rsidRPr="007310A6" w:rsidRDefault="009E0360" w:rsidP="00A11D0F">
            <w:pPr>
              <w:ind w:left="34"/>
              <w:rPr>
                <w:rFonts w:ascii="Times New Roman" w:hAnsi="Times New Roman" w:cs="Times New Roman"/>
                <w:i/>
                <w:lang w:val="en-US"/>
              </w:rPr>
            </w:pPr>
            <w:r w:rsidRPr="007310A6">
              <w:rPr>
                <w:rFonts w:ascii="Times New Roman" w:hAnsi="Times New Roman" w:cs="Times New Roman"/>
                <w:i/>
                <w:lang w:val="en-US"/>
              </w:rPr>
              <w:t>COMPLETE WITH THE APPROPRIATE PHRASE. "It's worth doing\It's not worth doing".</w:t>
            </w:r>
          </w:p>
          <w:p w:rsidR="009E0360" w:rsidRPr="007310A6" w:rsidRDefault="009E0360" w:rsidP="00A11D0F">
            <w:pPr>
              <w:ind w:left="34"/>
              <w:rPr>
                <w:rFonts w:ascii="Times New Roman" w:hAnsi="Times New Roman" w:cs="Times New Roman"/>
                <w:i/>
                <w:lang w:val="en-US"/>
              </w:rPr>
            </w:pPr>
            <w:r w:rsidRPr="007310A6">
              <w:rPr>
                <w:rFonts w:ascii="Times New Roman" w:hAnsi="Times New Roman" w:cs="Times New Roman"/>
                <w:i/>
                <w:lang w:val="en-US"/>
              </w:rPr>
              <w:t xml:space="preserve">Mosiborabilangaplarnito'ldiring: ...qilishjoiz, qilishgaarziydi\...qilishjoizemas, qilishgaarzimaydi". </w:t>
            </w:r>
          </w:p>
          <w:p w:rsidR="009E0360" w:rsidRPr="007310A6" w:rsidRDefault="009E0360" w:rsidP="00A11D0F">
            <w:pPr>
              <w:ind w:left="34"/>
              <w:rPr>
                <w:rFonts w:ascii="Times New Roman" w:hAnsi="Times New Roman" w:cs="Times New Roman"/>
                <w:i/>
                <w:lang w:val="en-US"/>
              </w:rPr>
            </w:pPr>
            <w:r w:rsidRPr="007310A6">
              <w:rPr>
                <w:rFonts w:ascii="Times New Roman" w:hAnsi="Times New Roman" w:cs="Times New Roman"/>
                <w:i/>
                <w:lang w:val="en-US"/>
              </w:rPr>
              <w:t xml:space="preserve">NOTE:"It's worth...\It's not worth "iborasidankeyinfe'lning "-ing"shaklidanfoydalaniladi.  </w:t>
            </w:r>
          </w:p>
          <w:p w:rsidR="009E0360" w:rsidRPr="007310A6" w:rsidRDefault="009E0360" w:rsidP="00A11D0F">
            <w:pPr>
              <w:ind w:left="34"/>
              <w:rPr>
                <w:rFonts w:ascii="Times New Roman" w:hAnsi="Times New Roman" w:cs="Times New Roman"/>
                <w:i/>
                <w:lang w:val="en-US"/>
              </w:rPr>
            </w:pPr>
          </w:p>
          <w:p w:rsidR="009E0360" w:rsidRPr="007310A6" w:rsidRDefault="009E0360" w:rsidP="00A11D0F">
            <w:pPr>
              <w:ind w:left="34"/>
              <w:rPr>
                <w:rFonts w:ascii="Times New Roman" w:hAnsi="Times New Roman" w:cs="Times New Roman"/>
                <w:i/>
                <w:lang w:val="en-US"/>
              </w:rPr>
            </w:pPr>
            <w:r w:rsidRPr="007310A6">
              <w:rPr>
                <w:rFonts w:ascii="Times New Roman" w:hAnsi="Times New Roman" w:cs="Times New Roman"/>
                <w:i/>
                <w:lang w:val="en-US"/>
              </w:rPr>
              <w:t>Make sentences with should have ...</w:t>
            </w:r>
          </w:p>
          <w:p w:rsidR="009E0360" w:rsidRPr="007310A6" w:rsidRDefault="009E0360" w:rsidP="00A11D0F">
            <w:pPr>
              <w:ind w:left="34"/>
              <w:rPr>
                <w:rFonts w:ascii="Times New Roman" w:hAnsi="Times New Roman" w:cs="Times New Roman"/>
                <w:i/>
                <w:lang w:val="en-US"/>
              </w:rPr>
            </w:pPr>
            <w:r w:rsidRPr="007310A6">
              <w:rPr>
                <w:rFonts w:ascii="Times New Roman" w:hAnsi="Times New Roman" w:cs="Times New Roman"/>
                <w:i/>
                <w:lang w:val="en-US"/>
              </w:rPr>
              <w:t>"should have ..."iborasibilangaplartuzing.</w:t>
            </w:r>
          </w:p>
          <w:p w:rsidR="009E0360" w:rsidRPr="007310A6" w:rsidRDefault="009E0360" w:rsidP="00A11D0F">
            <w:pPr>
              <w:ind w:left="34"/>
              <w:rPr>
                <w:rFonts w:ascii="Times New Roman" w:hAnsi="Times New Roman" w:cs="Times New Roman"/>
                <w:i/>
                <w:lang w:val="en-US"/>
              </w:rPr>
            </w:pPr>
            <w:r w:rsidRPr="007310A6">
              <w:rPr>
                <w:rFonts w:ascii="Times New Roman" w:hAnsi="Times New Roman" w:cs="Times New Roman"/>
                <w:i/>
                <w:lang w:val="en-US"/>
              </w:rPr>
              <w:t>Endiyuqoridagiiboranimaslahatberishdaishlatiladigan "should"(kerak) modal fe'libilanbirgaishlatganholdaqavsichidagife'llarbilangaplartuzamiz.</w:t>
            </w:r>
          </w:p>
          <w:p w:rsidR="009E0360" w:rsidRPr="007310A6" w:rsidRDefault="009E0360" w:rsidP="00A11D0F">
            <w:pPr>
              <w:ind w:left="34"/>
              <w:rPr>
                <w:rFonts w:ascii="Times New Roman" w:hAnsi="Times New Roman" w:cs="Times New Roman"/>
                <w:i/>
                <w:lang w:val="en-US"/>
              </w:rPr>
            </w:pPr>
            <w:r w:rsidRPr="007310A6">
              <w:rPr>
                <w:rFonts w:ascii="Times New Roman" w:hAnsi="Times New Roman" w:cs="Times New Roman"/>
                <w:i/>
                <w:lang w:val="en-US"/>
              </w:rPr>
              <w:t>Yasalishi:Subject (Ega)+ should have +object+verb(3)</w:t>
            </w:r>
          </w:p>
          <w:p w:rsidR="009E0360" w:rsidRPr="007310A6" w:rsidRDefault="009E0360" w:rsidP="00A11D0F">
            <w:pPr>
              <w:ind w:left="34"/>
              <w:rPr>
                <w:rFonts w:ascii="Times New Roman" w:hAnsi="Times New Roman" w:cs="Times New Roman"/>
                <w:i/>
                <w:lang w:val="en-US"/>
              </w:rPr>
            </w:pPr>
            <w:r w:rsidRPr="007310A6">
              <w:rPr>
                <w:rFonts w:ascii="Times New Roman" w:hAnsi="Times New Roman" w:cs="Times New Roman"/>
                <w:i/>
                <w:lang w:val="en-US"/>
              </w:rPr>
              <w:t>e.g. John's car is running badly. HE SHOULD HAVE IT CHECKED (U unitekshirtishikerak).</w:t>
            </w:r>
          </w:p>
          <w:p w:rsidR="009E0360" w:rsidRPr="007310A6" w:rsidRDefault="009E0360" w:rsidP="00A11D0F">
            <w:pPr>
              <w:ind w:left="34"/>
              <w:rPr>
                <w:rFonts w:ascii="Times New Roman" w:hAnsi="Times New Roman" w:cs="Times New Roman"/>
                <w:i/>
                <w:lang w:val="en-US"/>
              </w:rPr>
            </w:pPr>
          </w:p>
        </w:tc>
        <w:tc>
          <w:tcPr>
            <w:tcW w:w="2472" w:type="dxa"/>
            <w:gridSpan w:val="2"/>
            <w:tcBorders>
              <w:right w:val="single" w:sz="4" w:space="0" w:color="auto"/>
            </w:tcBorders>
          </w:tcPr>
          <w:p w:rsidR="009E0360" w:rsidRPr="007310A6" w:rsidRDefault="009E0360" w:rsidP="00A11D0F">
            <w:pPr>
              <w:tabs>
                <w:tab w:val="left" w:pos="2188"/>
              </w:tabs>
              <w:jc w:val="center"/>
              <w:rPr>
                <w:rFonts w:ascii="Times New Roman" w:hAnsi="Times New Roman" w:cs="Times New Roman"/>
                <w:i/>
                <w:lang w:val="en-US"/>
              </w:rPr>
            </w:pPr>
            <w:r w:rsidRPr="007310A6">
              <w:rPr>
                <w:rFonts w:ascii="Times New Roman" w:hAnsi="Times New Roman" w:cs="Times New Roman"/>
                <w:i/>
                <w:lang w:val="en-US"/>
              </w:rPr>
              <w:t>Make sentences with ‘should have’</w:t>
            </w:r>
          </w:p>
        </w:tc>
      </w:tr>
      <w:tr w:rsidR="009E0360" w:rsidRPr="0010068B" w:rsidTr="0010068B">
        <w:trPr>
          <w:trHeight w:val="77"/>
        </w:trPr>
        <w:tc>
          <w:tcPr>
            <w:tcW w:w="436" w:type="dxa"/>
          </w:tcPr>
          <w:p w:rsidR="009E0360" w:rsidRDefault="009E0360" w:rsidP="00A11D0F">
            <w:pPr>
              <w:tabs>
                <w:tab w:val="left" w:pos="2188"/>
              </w:tabs>
              <w:jc w:val="center"/>
              <w:rPr>
                <w:rFonts w:ascii="Times New Roman" w:hAnsi="Times New Roman" w:cs="Times New Roman"/>
                <w:b/>
                <w:lang w:val="en-US"/>
              </w:rPr>
            </w:pPr>
          </w:p>
          <w:p w:rsidR="009E0360" w:rsidRDefault="009E0360" w:rsidP="00A11D0F">
            <w:pPr>
              <w:tabs>
                <w:tab w:val="left" w:pos="2188"/>
              </w:tabs>
              <w:jc w:val="center"/>
              <w:rPr>
                <w:rFonts w:ascii="Times New Roman" w:hAnsi="Times New Roman" w:cs="Times New Roman"/>
                <w:b/>
                <w:lang w:val="en-US"/>
              </w:rPr>
            </w:pPr>
          </w:p>
          <w:p w:rsidR="009E0360" w:rsidRPr="008A31AE" w:rsidRDefault="009E0360" w:rsidP="00A11D0F">
            <w:pPr>
              <w:tabs>
                <w:tab w:val="left" w:pos="2188"/>
              </w:tabs>
              <w:jc w:val="center"/>
              <w:rPr>
                <w:rFonts w:ascii="Times New Roman" w:hAnsi="Times New Roman" w:cs="Times New Roman"/>
                <w:b/>
                <w:lang w:val="en-US"/>
              </w:rPr>
            </w:pPr>
            <w:r>
              <w:rPr>
                <w:rFonts w:ascii="Times New Roman" w:hAnsi="Times New Roman" w:cs="Times New Roman"/>
                <w:b/>
                <w:lang w:val="en-US"/>
              </w:rPr>
              <w:t>11</w:t>
            </w:r>
          </w:p>
        </w:tc>
        <w:tc>
          <w:tcPr>
            <w:tcW w:w="1206" w:type="dxa"/>
          </w:tcPr>
          <w:p w:rsidR="009E0360" w:rsidRDefault="009E0360" w:rsidP="00A11D0F">
            <w:pPr>
              <w:rPr>
                <w:rFonts w:ascii="Times New Roman" w:hAnsi="Times New Roman" w:cs="Times New Roman"/>
                <w:i/>
                <w:lang w:val="en-US"/>
              </w:rPr>
            </w:pPr>
          </w:p>
          <w:p w:rsidR="009E0360" w:rsidRDefault="009E0360" w:rsidP="00A11D0F">
            <w:pPr>
              <w:rPr>
                <w:rFonts w:ascii="Times New Roman" w:hAnsi="Times New Roman" w:cs="Times New Roman"/>
                <w:i/>
                <w:lang w:val="en-US"/>
              </w:rPr>
            </w:pPr>
          </w:p>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24.04.2020</w:t>
            </w:r>
          </w:p>
        </w:tc>
        <w:tc>
          <w:tcPr>
            <w:tcW w:w="1020" w:type="dxa"/>
          </w:tcPr>
          <w:p w:rsidR="009E0360" w:rsidRDefault="009E0360" w:rsidP="00A11D0F">
            <w:pPr>
              <w:rPr>
                <w:rFonts w:ascii="Times New Roman" w:hAnsi="Times New Roman" w:cs="Times New Roman"/>
                <w:i/>
                <w:lang w:val="en-US"/>
              </w:rPr>
            </w:pPr>
          </w:p>
          <w:p w:rsidR="009E0360" w:rsidRDefault="009E0360" w:rsidP="00A11D0F">
            <w:pPr>
              <w:rPr>
                <w:rFonts w:ascii="Times New Roman" w:hAnsi="Times New Roman" w:cs="Times New Roman"/>
                <w:i/>
                <w:lang w:val="en-US"/>
              </w:rPr>
            </w:pPr>
          </w:p>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English</w:t>
            </w:r>
          </w:p>
        </w:tc>
        <w:tc>
          <w:tcPr>
            <w:tcW w:w="1166" w:type="dxa"/>
          </w:tcPr>
          <w:p w:rsidR="009E0360" w:rsidRDefault="009E0360" w:rsidP="00A11D0F">
            <w:pPr>
              <w:rPr>
                <w:rFonts w:ascii="Times New Roman" w:hAnsi="Times New Roman" w:cs="Times New Roman"/>
                <w:i/>
                <w:lang w:val="en-US"/>
              </w:rPr>
            </w:pPr>
          </w:p>
          <w:p w:rsidR="009E0360" w:rsidRDefault="009E0360" w:rsidP="00A11D0F">
            <w:pPr>
              <w:rPr>
                <w:rFonts w:ascii="Times New Roman" w:hAnsi="Times New Roman" w:cs="Times New Roman"/>
                <w:i/>
                <w:lang w:val="en-US"/>
              </w:rPr>
            </w:pPr>
          </w:p>
          <w:p w:rsidR="009E0360" w:rsidRPr="007310A6" w:rsidRDefault="009E0360" w:rsidP="00A11D0F">
            <w:pPr>
              <w:rPr>
                <w:rFonts w:ascii="Times New Roman" w:hAnsi="Times New Roman" w:cs="Times New Roman"/>
                <w:i/>
                <w:lang w:val="en-US"/>
              </w:rPr>
            </w:pPr>
            <w:r w:rsidRPr="007310A6">
              <w:rPr>
                <w:rFonts w:ascii="Times New Roman" w:hAnsi="Times New Roman" w:cs="Times New Roman"/>
                <w:i/>
                <w:lang w:val="en-US"/>
              </w:rPr>
              <w:t>Project</w:t>
            </w:r>
          </w:p>
          <w:p w:rsidR="009E0360" w:rsidRPr="007310A6" w:rsidRDefault="009E0360" w:rsidP="00A11D0F">
            <w:pPr>
              <w:rPr>
                <w:rFonts w:ascii="Times New Roman" w:hAnsi="Times New Roman" w:cs="Times New Roman"/>
                <w:i/>
                <w:lang w:val="en-US"/>
              </w:rPr>
            </w:pPr>
          </w:p>
        </w:tc>
        <w:tc>
          <w:tcPr>
            <w:tcW w:w="5670" w:type="dxa"/>
            <w:tcBorders>
              <w:right w:val="single" w:sz="4" w:space="0" w:color="auto"/>
            </w:tcBorders>
          </w:tcPr>
          <w:p w:rsidR="009E0360" w:rsidRDefault="009E0360" w:rsidP="00A11D0F">
            <w:pPr>
              <w:ind w:left="34"/>
              <w:rPr>
                <w:rFonts w:ascii="Times New Roman" w:hAnsi="Times New Roman" w:cs="Times New Roman"/>
                <w:i/>
                <w:lang w:val="en-US"/>
              </w:rPr>
            </w:pPr>
          </w:p>
          <w:p w:rsidR="009E0360" w:rsidRDefault="009E0360" w:rsidP="00A11D0F">
            <w:pPr>
              <w:ind w:left="34"/>
              <w:rPr>
                <w:rFonts w:ascii="Times New Roman" w:hAnsi="Times New Roman" w:cs="Times New Roman"/>
                <w:i/>
                <w:lang w:val="en-US"/>
              </w:rPr>
            </w:pPr>
          </w:p>
          <w:p w:rsidR="009E0360" w:rsidRPr="007310A6" w:rsidRDefault="009E0360" w:rsidP="00A11D0F">
            <w:pPr>
              <w:ind w:left="34"/>
              <w:rPr>
                <w:rFonts w:ascii="Times New Roman" w:hAnsi="Times New Roman" w:cs="Times New Roman"/>
                <w:i/>
                <w:lang w:val="en-US"/>
              </w:rPr>
            </w:pPr>
            <w:r w:rsidRPr="007310A6">
              <w:rPr>
                <w:rFonts w:ascii="Times New Roman" w:hAnsi="Times New Roman" w:cs="Times New Roman"/>
                <w:i/>
                <w:lang w:val="en-US"/>
              </w:rPr>
              <w:t>New phrasal words to learn:</w:t>
            </w:r>
          </w:p>
          <w:p w:rsidR="009E0360" w:rsidRPr="007310A6" w:rsidRDefault="009E0360" w:rsidP="00A11D0F">
            <w:pPr>
              <w:ind w:left="34"/>
              <w:rPr>
                <w:rFonts w:ascii="Times New Roman" w:hAnsi="Times New Roman" w:cs="Times New Roman"/>
                <w:i/>
                <w:lang w:val="en-US"/>
              </w:rPr>
            </w:pPr>
            <w:r w:rsidRPr="007310A6">
              <w:rPr>
                <w:rFonts w:ascii="Times New Roman" w:hAnsi="Times New Roman" w:cs="Times New Roman"/>
                <w:i/>
                <w:lang w:val="en-US"/>
              </w:rPr>
              <w:t>✅ set OFF (ph.v) - joʻnamoq</w:t>
            </w:r>
          </w:p>
          <w:p w:rsidR="009E0360" w:rsidRPr="007310A6" w:rsidRDefault="009E0360" w:rsidP="00A11D0F">
            <w:pPr>
              <w:ind w:left="34"/>
              <w:rPr>
                <w:rFonts w:ascii="Times New Roman" w:hAnsi="Times New Roman" w:cs="Times New Roman"/>
                <w:i/>
                <w:lang w:val="en-US"/>
              </w:rPr>
            </w:pPr>
            <w:r w:rsidRPr="007310A6">
              <w:rPr>
                <w:rFonts w:ascii="Times New Roman" w:hAnsi="Times New Roman" w:cs="Times New Roman"/>
                <w:i/>
                <w:lang w:val="en-US"/>
              </w:rPr>
              <w:t>✅ set OUT (ph.v) -joʻnamoq</w:t>
            </w:r>
          </w:p>
          <w:p w:rsidR="009E0360" w:rsidRPr="007310A6" w:rsidRDefault="009E0360" w:rsidP="00A11D0F">
            <w:pPr>
              <w:ind w:left="34"/>
              <w:rPr>
                <w:rFonts w:ascii="Times New Roman" w:hAnsi="Times New Roman" w:cs="Times New Roman"/>
                <w:i/>
                <w:lang w:val="en-US"/>
              </w:rPr>
            </w:pPr>
            <w:r w:rsidRPr="007310A6">
              <w:rPr>
                <w:rFonts w:ascii="Times New Roman" w:hAnsi="Times New Roman" w:cs="Times New Roman"/>
                <w:i/>
                <w:lang w:val="en-US"/>
              </w:rPr>
              <w:t xml:space="preserve">✅ set UP a company, a business etc. (ph.v), </w:t>
            </w:r>
          </w:p>
          <w:p w:rsidR="009E0360" w:rsidRPr="007310A6" w:rsidRDefault="009E0360" w:rsidP="00A11D0F">
            <w:pPr>
              <w:ind w:left="34"/>
              <w:rPr>
                <w:rFonts w:ascii="Times New Roman" w:hAnsi="Times New Roman" w:cs="Times New Roman"/>
                <w:i/>
                <w:lang w:val="en-US"/>
              </w:rPr>
            </w:pPr>
            <w:r w:rsidRPr="007310A6">
              <w:rPr>
                <w:rFonts w:ascii="Times New Roman" w:hAnsi="Times New Roman" w:cs="Times New Roman"/>
                <w:i/>
                <w:lang w:val="en-US"/>
              </w:rPr>
              <w:t xml:space="preserve">income, </w:t>
            </w:r>
          </w:p>
          <w:p w:rsidR="009E0360" w:rsidRPr="007310A6" w:rsidRDefault="009E0360" w:rsidP="00A11D0F">
            <w:pPr>
              <w:ind w:left="34"/>
              <w:rPr>
                <w:rFonts w:ascii="Times New Roman" w:hAnsi="Times New Roman" w:cs="Times New Roman"/>
                <w:i/>
                <w:lang w:val="en-US"/>
              </w:rPr>
            </w:pPr>
            <w:r w:rsidRPr="007310A6">
              <w:rPr>
                <w:rFonts w:ascii="Times New Roman" w:hAnsi="Times New Roman" w:cs="Times New Roman"/>
                <w:i/>
                <w:lang w:val="en-US"/>
              </w:rPr>
              <w:t>outcome, profit - foyda</w:t>
            </w:r>
          </w:p>
          <w:p w:rsidR="009E0360" w:rsidRPr="007310A6" w:rsidRDefault="009E0360" w:rsidP="00A11D0F">
            <w:pPr>
              <w:ind w:left="34"/>
              <w:rPr>
                <w:rFonts w:ascii="Times New Roman" w:hAnsi="Times New Roman" w:cs="Times New Roman"/>
                <w:i/>
                <w:lang w:val="en-US"/>
              </w:rPr>
            </w:pPr>
          </w:p>
          <w:p w:rsidR="009E0360" w:rsidRPr="007310A6" w:rsidRDefault="009E0360" w:rsidP="00A11D0F">
            <w:pPr>
              <w:ind w:left="34"/>
              <w:rPr>
                <w:rFonts w:ascii="Times New Roman" w:hAnsi="Times New Roman" w:cs="Times New Roman"/>
                <w:i/>
                <w:lang w:val="en-US"/>
              </w:rPr>
            </w:pPr>
            <w:r w:rsidRPr="007310A6">
              <w:rPr>
                <w:rFonts w:ascii="Times New Roman" w:hAnsi="Times New Roman" w:cs="Times New Roman"/>
                <w:i/>
                <w:lang w:val="en-US"/>
              </w:rPr>
              <w:t>1. GuruhningyarmiO'zbekistondanbo'lishikerak. Qolganyarmixorijiykompaniyaningvakillari.</w:t>
            </w:r>
          </w:p>
          <w:p w:rsidR="009E0360" w:rsidRPr="007310A6" w:rsidRDefault="009E0360" w:rsidP="00A11D0F">
            <w:pPr>
              <w:ind w:left="34"/>
              <w:rPr>
                <w:rFonts w:ascii="Times New Roman" w:hAnsi="Times New Roman" w:cs="Times New Roman"/>
                <w:i/>
                <w:lang w:val="en-US"/>
              </w:rPr>
            </w:pPr>
            <w:r w:rsidRPr="007310A6">
              <w:rPr>
                <w:rFonts w:ascii="Times New Roman" w:hAnsi="Times New Roman" w:cs="Times New Roman"/>
                <w:i/>
                <w:lang w:val="en-US"/>
              </w:rPr>
              <w:t>2. Qo`shmakorxonanimaishlabchiqarishinianiqlang.</w:t>
            </w:r>
          </w:p>
          <w:p w:rsidR="009E0360" w:rsidRPr="007310A6" w:rsidRDefault="009E0360" w:rsidP="00A11D0F">
            <w:pPr>
              <w:ind w:left="34"/>
              <w:rPr>
                <w:rFonts w:ascii="Times New Roman" w:hAnsi="Times New Roman" w:cs="Times New Roman"/>
                <w:i/>
                <w:lang w:val="en-US"/>
              </w:rPr>
            </w:pPr>
            <w:r w:rsidRPr="007310A6">
              <w:rPr>
                <w:rFonts w:ascii="Times New Roman" w:hAnsi="Times New Roman" w:cs="Times New Roman"/>
                <w:i/>
                <w:lang w:val="en-US"/>
              </w:rPr>
              <w:t>3. Kim nimaqilishito'g'risidakelishibolingvaikkitaro'yxattuzing. Bulutdasizkelishishingizkerakbo'lgannarsalarmavjud. Agar xohlasangiz, ko'proqnarsaniqo'shishingizmumkin.</w:t>
            </w:r>
          </w:p>
        </w:tc>
        <w:tc>
          <w:tcPr>
            <w:tcW w:w="2472" w:type="dxa"/>
            <w:gridSpan w:val="2"/>
            <w:tcBorders>
              <w:right w:val="single" w:sz="4" w:space="0" w:color="auto"/>
            </w:tcBorders>
          </w:tcPr>
          <w:p w:rsidR="009E0360" w:rsidRDefault="009E0360" w:rsidP="00A11D0F">
            <w:pPr>
              <w:tabs>
                <w:tab w:val="left" w:pos="2188"/>
              </w:tabs>
              <w:ind w:left="34"/>
              <w:jc w:val="center"/>
              <w:rPr>
                <w:rFonts w:ascii="Times New Roman" w:hAnsi="Times New Roman" w:cs="Times New Roman"/>
                <w:i/>
                <w:lang w:val="en-US"/>
              </w:rPr>
            </w:pPr>
          </w:p>
          <w:p w:rsidR="009E0360" w:rsidRDefault="009E0360" w:rsidP="00A11D0F">
            <w:pPr>
              <w:tabs>
                <w:tab w:val="left" w:pos="2188"/>
              </w:tabs>
              <w:ind w:left="34"/>
              <w:jc w:val="center"/>
              <w:rPr>
                <w:rFonts w:ascii="Times New Roman" w:hAnsi="Times New Roman" w:cs="Times New Roman"/>
                <w:i/>
                <w:lang w:val="en-US"/>
              </w:rPr>
            </w:pPr>
          </w:p>
          <w:p w:rsidR="009E0360" w:rsidRPr="007310A6" w:rsidRDefault="009E0360" w:rsidP="00A11D0F">
            <w:pPr>
              <w:tabs>
                <w:tab w:val="left" w:pos="2188"/>
              </w:tabs>
              <w:ind w:left="34"/>
              <w:jc w:val="center"/>
              <w:rPr>
                <w:rFonts w:ascii="Times New Roman" w:hAnsi="Times New Roman" w:cs="Times New Roman"/>
                <w:i/>
                <w:lang w:val="en-US"/>
              </w:rPr>
            </w:pPr>
            <w:r w:rsidRPr="007310A6">
              <w:rPr>
                <w:rFonts w:ascii="Times New Roman" w:hAnsi="Times New Roman" w:cs="Times New Roman"/>
                <w:i/>
                <w:lang w:val="en-US"/>
              </w:rPr>
              <w:t>Draw a poster. Organize a joint venture</w:t>
            </w:r>
          </w:p>
        </w:tc>
      </w:tr>
      <w:tr w:rsidR="009E0360" w:rsidRPr="0010068B" w:rsidTr="0010068B">
        <w:trPr>
          <w:trHeight w:val="486"/>
        </w:trPr>
        <w:tc>
          <w:tcPr>
            <w:tcW w:w="436" w:type="dxa"/>
          </w:tcPr>
          <w:p w:rsidR="009E0360" w:rsidRPr="008A31AE" w:rsidRDefault="009E0360" w:rsidP="00A11D0F">
            <w:pPr>
              <w:tabs>
                <w:tab w:val="left" w:pos="2188"/>
              </w:tabs>
              <w:jc w:val="center"/>
              <w:rPr>
                <w:rFonts w:ascii="Times New Roman" w:hAnsi="Times New Roman" w:cs="Times New Roman"/>
                <w:b/>
                <w:lang w:val="en-US"/>
              </w:rPr>
            </w:pPr>
          </w:p>
        </w:tc>
        <w:tc>
          <w:tcPr>
            <w:tcW w:w="1206" w:type="dxa"/>
          </w:tcPr>
          <w:p w:rsidR="009E0360" w:rsidRPr="008A31AE" w:rsidRDefault="009E0360" w:rsidP="00A11D0F">
            <w:pPr>
              <w:rPr>
                <w:rFonts w:ascii="Times New Roman" w:hAnsi="Times New Roman" w:cs="Times New Roman"/>
                <w:lang w:val="en-US"/>
              </w:rPr>
            </w:pPr>
          </w:p>
        </w:tc>
        <w:tc>
          <w:tcPr>
            <w:tcW w:w="1020" w:type="dxa"/>
          </w:tcPr>
          <w:p w:rsidR="009E0360" w:rsidRPr="008A31AE" w:rsidRDefault="009E0360" w:rsidP="00A11D0F">
            <w:pPr>
              <w:rPr>
                <w:rFonts w:ascii="Times New Roman" w:hAnsi="Times New Roman" w:cs="Times New Roman"/>
                <w:lang w:val="en-US"/>
              </w:rPr>
            </w:pPr>
          </w:p>
        </w:tc>
        <w:tc>
          <w:tcPr>
            <w:tcW w:w="1166" w:type="dxa"/>
          </w:tcPr>
          <w:p w:rsidR="009E0360" w:rsidRPr="008A31AE" w:rsidRDefault="009E0360" w:rsidP="00A11D0F">
            <w:pPr>
              <w:rPr>
                <w:rFonts w:ascii="Times New Roman" w:hAnsi="Times New Roman" w:cs="Times New Roman"/>
                <w:lang w:val="en-US"/>
              </w:rPr>
            </w:pPr>
          </w:p>
        </w:tc>
        <w:tc>
          <w:tcPr>
            <w:tcW w:w="5670" w:type="dxa"/>
            <w:tcBorders>
              <w:right w:val="single" w:sz="4" w:space="0" w:color="auto"/>
            </w:tcBorders>
          </w:tcPr>
          <w:p w:rsidR="009E0360" w:rsidRPr="008A31AE" w:rsidRDefault="009E0360" w:rsidP="00A11D0F">
            <w:pPr>
              <w:rPr>
                <w:rFonts w:ascii="Times New Roman" w:hAnsi="Times New Roman" w:cs="Times New Roman"/>
                <w:lang w:val="en-US"/>
              </w:rPr>
            </w:pPr>
          </w:p>
        </w:tc>
        <w:tc>
          <w:tcPr>
            <w:tcW w:w="2472" w:type="dxa"/>
            <w:gridSpan w:val="2"/>
            <w:tcBorders>
              <w:right w:val="single" w:sz="4" w:space="0" w:color="auto"/>
            </w:tcBorders>
          </w:tcPr>
          <w:p w:rsidR="009E0360" w:rsidRPr="008A31AE" w:rsidRDefault="009E0360" w:rsidP="00A11D0F">
            <w:pPr>
              <w:tabs>
                <w:tab w:val="left" w:pos="2188"/>
              </w:tabs>
              <w:jc w:val="center"/>
              <w:rPr>
                <w:rFonts w:ascii="Times New Roman" w:hAnsi="Times New Roman" w:cs="Times New Roman"/>
                <w:sz w:val="24"/>
                <w:szCs w:val="24"/>
                <w:lang w:val="en-US"/>
              </w:rPr>
            </w:pPr>
          </w:p>
        </w:tc>
      </w:tr>
      <w:tr w:rsidR="009E0360" w:rsidRPr="0010068B" w:rsidTr="0010068B">
        <w:trPr>
          <w:trHeight w:val="486"/>
        </w:trPr>
        <w:tc>
          <w:tcPr>
            <w:tcW w:w="436" w:type="dxa"/>
          </w:tcPr>
          <w:p w:rsidR="009E0360" w:rsidRPr="008A31AE" w:rsidRDefault="009E0360" w:rsidP="00A11D0F">
            <w:pPr>
              <w:tabs>
                <w:tab w:val="left" w:pos="2188"/>
              </w:tabs>
              <w:jc w:val="center"/>
              <w:rPr>
                <w:rFonts w:ascii="Times New Roman" w:hAnsi="Times New Roman" w:cs="Times New Roman"/>
                <w:b/>
                <w:lang w:val="en-US"/>
              </w:rPr>
            </w:pPr>
          </w:p>
        </w:tc>
        <w:tc>
          <w:tcPr>
            <w:tcW w:w="1206" w:type="dxa"/>
          </w:tcPr>
          <w:p w:rsidR="009E0360" w:rsidRPr="008A31AE" w:rsidRDefault="009E0360" w:rsidP="00A11D0F">
            <w:pPr>
              <w:rPr>
                <w:rFonts w:ascii="Times New Roman" w:hAnsi="Times New Roman" w:cs="Times New Roman"/>
                <w:lang w:val="en-US"/>
              </w:rPr>
            </w:pPr>
          </w:p>
        </w:tc>
        <w:tc>
          <w:tcPr>
            <w:tcW w:w="1020" w:type="dxa"/>
          </w:tcPr>
          <w:p w:rsidR="009E0360" w:rsidRPr="008A31AE" w:rsidRDefault="009E0360" w:rsidP="00A11D0F">
            <w:pPr>
              <w:rPr>
                <w:rFonts w:ascii="Times New Roman" w:hAnsi="Times New Roman" w:cs="Times New Roman"/>
                <w:lang w:val="en-US"/>
              </w:rPr>
            </w:pPr>
          </w:p>
        </w:tc>
        <w:tc>
          <w:tcPr>
            <w:tcW w:w="1166" w:type="dxa"/>
          </w:tcPr>
          <w:p w:rsidR="009E0360" w:rsidRPr="008A31AE" w:rsidRDefault="009E0360" w:rsidP="00A11D0F">
            <w:pPr>
              <w:rPr>
                <w:rFonts w:ascii="Times New Roman" w:hAnsi="Times New Roman" w:cs="Times New Roman"/>
                <w:lang w:val="en-US"/>
              </w:rPr>
            </w:pPr>
          </w:p>
        </w:tc>
        <w:tc>
          <w:tcPr>
            <w:tcW w:w="5670" w:type="dxa"/>
            <w:tcBorders>
              <w:right w:val="single" w:sz="4" w:space="0" w:color="auto"/>
            </w:tcBorders>
          </w:tcPr>
          <w:p w:rsidR="009E0360" w:rsidRPr="008A31AE" w:rsidRDefault="009E0360" w:rsidP="00A11D0F">
            <w:pPr>
              <w:rPr>
                <w:rFonts w:ascii="Times New Roman" w:hAnsi="Times New Roman" w:cs="Times New Roman"/>
                <w:lang w:val="en-US"/>
              </w:rPr>
            </w:pPr>
          </w:p>
        </w:tc>
        <w:tc>
          <w:tcPr>
            <w:tcW w:w="2472" w:type="dxa"/>
            <w:gridSpan w:val="2"/>
            <w:tcBorders>
              <w:right w:val="single" w:sz="4" w:space="0" w:color="auto"/>
            </w:tcBorders>
          </w:tcPr>
          <w:p w:rsidR="009E0360" w:rsidRPr="008A31AE" w:rsidRDefault="009E0360" w:rsidP="00A11D0F">
            <w:pPr>
              <w:tabs>
                <w:tab w:val="left" w:pos="2188"/>
              </w:tabs>
              <w:jc w:val="center"/>
              <w:rPr>
                <w:rFonts w:ascii="Times New Roman" w:hAnsi="Times New Roman" w:cs="Times New Roman"/>
                <w:sz w:val="24"/>
                <w:szCs w:val="24"/>
                <w:lang w:val="en-US"/>
              </w:rPr>
            </w:pPr>
          </w:p>
        </w:tc>
      </w:tr>
      <w:tr w:rsidR="009E0360" w:rsidRPr="0010068B" w:rsidTr="0010068B">
        <w:trPr>
          <w:trHeight w:val="486"/>
        </w:trPr>
        <w:tc>
          <w:tcPr>
            <w:tcW w:w="436" w:type="dxa"/>
          </w:tcPr>
          <w:p w:rsidR="009E0360" w:rsidRPr="008A31AE" w:rsidRDefault="009E0360" w:rsidP="00A11D0F">
            <w:pPr>
              <w:tabs>
                <w:tab w:val="left" w:pos="2188"/>
              </w:tabs>
              <w:jc w:val="center"/>
              <w:rPr>
                <w:rFonts w:ascii="Times New Roman" w:hAnsi="Times New Roman" w:cs="Times New Roman"/>
                <w:b/>
                <w:lang w:val="en-US"/>
              </w:rPr>
            </w:pPr>
          </w:p>
        </w:tc>
        <w:tc>
          <w:tcPr>
            <w:tcW w:w="1206" w:type="dxa"/>
          </w:tcPr>
          <w:p w:rsidR="009E0360" w:rsidRPr="008A31AE" w:rsidRDefault="009E0360" w:rsidP="00A11D0F">
            <w:pPr>
              <w:rPr>
                <w:rFonts w:ascii="Times New Roman" w:hAnsi="Times New Roman" w:cs="Times New Roman"/>
                <w:lang w:val="en-US"/>
              </w:rPr>
            </w:pPr>
          </w:p>
        </w:tc>
        <w:tc>
          <w:tcPr>
            <w:tcW w:w="1020" w:type="dxa"/>
          </w:tcPr>
          <w:p w:rsidR="009E0360" w:rsidRPr="008A31AE" w:rsidRDefault="009E0360" w:rsidP="00A11D0F">
            <w:pPr>
              <w:rPr>
                <w:rFonts w:ascii="Times New Roman" w:hAnsi="Times New Roman" w:cs="Times New Roman"/>
                <w:lang w:val="en-US"/>
              </w:rPr>
            </w:pPr>
          </w:p>
        </w:tc>
        <w:tc>
          <w:tcPr>
            <w:tcW w:w="1166" w:type="dxa"/>
          </w:tcPr>
          <w:p w:rsidR="009E0360" w:rsidRPr="008A31AE" w:rsidRDefault="009E0360" w:rsidP="00A11D0F">
            <w:pPr>
              <w:rPr>
                <w:rFonts w:ascii="Times New Roman" w:hAnsi="Times New Roman" w:cs="Times New Roman"/>
                <w:lang w:val="en-US"/>
              </w:rPr>
            </w:pPr>
          </w:p>
        </w:tc>
        <w:tc>
          <w:tcPr>
            <w:tcW w:w="5670" w:type="dxa"/>
            <w:tcBorders>
              <w:right w:val="single" w:sz="4" w:space="0" w:color="auto"/>
            </w:tcBorders>
          </w:tcPr>
          <w:p w:rsidR="009E0360" w:rsidRPr="008A31AE" w:rsidRDefault="009E0360" w:rsidP="00A11D0F">
            <w:pPr>
              <w:rPr>
                <w:rFonts w:ascii="Times New Roman" w:hAnsi="Times New Roman" w:cs="Times New Roman"/>
                <w:lang w:val="en-US"/>
              </w:rPr>
            </w:pPr>
          </w:p>
        </w:tc>
        <w:tc>
          <w:tcPr>
            <w:tcW w:w="2472" w:type="dxa"/>
            <w:gridSpan w:val="2"/>
            <w:tcBorders>
              <w:right w:val="single" w:sz="4" w:space="0" w:color="auto"/>
            </w:tcBorders>
          </w:tcPr>
          <w:p w:rsidR="009E0360" w:rsidRPr="008A31AE" w:rsidRDefault="009E0360" w:rsidP="00A11D0F">
            <w:pPr>
              <w:tabs>
                <w:tab w:val="left" w:pos="2188"/>
              </w:tabs>
              <w:jc w:val="center"/>
              <w:rPr>
                <w:rFonts w:ascii="Times New Roman" w:hAnsi="Times New Roman" w:cs="Times New Roman"/>
                <w:sz w:val="24"/>
                <w:szCs w:val="24"/>
                <w:lang w:val="en-US"/>
              </w:rPr>
            </w:pPr>
          </w:p>
        </w:tc>
      </w:tr>
      <w:tr w:rsidR="009E0360" w:rsidRPr="0010068B" w:rsidTr="0010068B">
        <w:trPr>
          <w:trHeight w:val="486"/>
        </w:trPr>
        <w:tc>
          <w:tcPr>
            <w:tcW w:w="436" w:type="dxa"/>
          </w:tcPr>
          <w:p w:rsidR="009E0360" w:rsidRPr="008A31AE" w:rsidRDefault="009E0360" w:rsidP="00A11D0F">
            <w:pPr>
              <w:rPr>
                <w:rFonts w:ascii="Times New Roman" w:hAnsi="Times New Roman" w:cs="Times New Roman"/>
                <w:b/>
                <w:lang w:val="en-US"/>
              </w:rPr>
            </w:pPr>
          </w:p>
        </w:tc>
        <w:tc>
          <w:tcPr>
            <w:tcW w:w="1206" w:type="dxa"/>
          </w:tcPr>
          <w:p w:rsidR="009E0360" w:rsidRPr="008A31AE" w:rsidRDefault="009E0360" w:rsidP="00A11D0F">
            <w:pPr>
              <w:rPr>
                <w:rFonts w:ascii="Times New Roman" w:hAnsi="Times New Roman" w:cs="Times New Roman"/>
                <w:lang w:val="en-US"/>
              </w:rPr>
            </w:pPr>
          </w:p>
        </w:tc>
        <w:tc>
          <w:tcPr>
            <w:tcW w:w="1020" w:type="dxa"/>
          </w:tcPr>
          <w:p w:rsidR="009E0360" w:rsidRPr="008A31AE" w:rsidRDefault="009E0360" w:rsidP="00A11D0F">
            <w:pPr>
              <w:rPr>
                <w:rFonts w:ascii="Times New Roman" w:hAnsi="Times New Roman" w:cs="Times New Roman"/>
                <w:lang w:val="en-US"/>
              </w:rPr>
            </w:pPr>
          </w:p>
        </w:tc>
        <w:tc>
          <w:tcPr>
            <w:tcW w:w="1166" w:type="dxa"/>
          </w:tcPr>
          <w:p w:rsidR="009E0360" w:rsidRPr="008A31AE" w:rsidRDefault="009E0360" w:rsidP="00A11D0F">
            <w:pPr>
              <w:rPr>
                <w:rFonts w:ascii="Times New Roman" w:hAnsi="Times New Roman" w:cs="Times New Roman"/>
                <w:lang w:val="en-US"/>
              </w:rPr>
            </w:pPr>
          </w:p>
        </w:tc>
        <w:tc>
          <w:tcPr>
            <w:tcW w:w="5670" w:type="dxa"/>
            <w:tcBorders>
              <w:right w:val="single" w:sz="4" w:space="0" w:color="auto"/>
            </w:tcBorders>
          </w:tcPr>
          <w:p w:rsidR="009E0360" w:rsidRPr="008A31AE" w:rsidRDefault="009E0360" w:rsidP="00A11D0F">
            <w:pPr>
              <w:rPr>
                <w:rFonts w:ascii="Times New Roman" w:hAnsi="Times New Roman" w:cs="Times New Roman"/>
                <w:lang w:val="en-US"/>
              </w:rPr>
            </w:pPr>
          </w:p>
        </w:tc>
        <w:tc>
          <w:tcPr>
            <w:tcW w:w="2472" w:type="dxa"/>
            <w:gridSpan w:val="2"/>
            <w:tcBorders>
              <w:right w:val="single" w:sz="4" w:space="0" w:color="auto"/>
            </w:tcBorders>
          </w:tcPr>
          <w:p w:rsidR="009E0360" w:rsidRPr="008A31AE" w:rsidRDefault="009E0360" w:rsidP="00A11D0F">
            <w:pPr>
              <w:tabs>
                <w:tab w:val="left" w:pos="2188"/>
              </w:tabs>
              <w:jc w:val="center"/>
              <w:rPr>
                <w:rFonts w:ascii="Times New Roman" w:hAnsi="Times New Roman" w:cs="Times New Roman"/>
                <w:sz w:val="24"/>
                <w:szCs w:val="24"/>
                <w:lang w:val="en-US"/>
              </w:rPr>
            </w:pPr>
          </w:p>
        </w:tc>
      </w:tr>
      <w:tr w:rsidR="009E0360" w:rsidRPr="0010068B" w:rsidTr="0010068B">
        <w:trPr>
          <w:trHeight w:val="486"/>
        </w:trPr>
        <w:tc>
          <w:tcPr>
            <w:tcW w:w="436" w:type="dxa"/>
          </w:tcPr>
          <w:p w:rsidR="009E0360" w:rsidRPr="008A31AE" w:rsidRDefault="009E0360" w:rsidP="00A11D0F">
            <w:pPr>
              <w:tabs>
                <w:tab w:val="left" w:pos="2188"/>
              </w:tabs>
              <w:jc w:val="center"/>
              <w:rPr>
                <w:rFonts w:ascii="Times New Roman" w:hAnsi="Times New Roman" w:cs="Times New Roman"/>
                <w:b/>
                <w:lang w:val="en-US"/>
              </w:rPr>
            </w:pPr>
          </w:p>
        </w:tc>
        <w:tc>
          <w:tcPr>
            <w:tcW w:w="1206" w:type="dxa"/>
          </w:tcPr>
          <w:p w:rsidR="009E0360" w:rsidRPr="008A31AE" w:rsidRDefault="009E0360" w:rsidP="00A11D0F">
            <w:pPr>
              <w:rPr>
                <w:rFonts w:ascii="Times New Roman" w:hAnsi="Times New Roman" w:cs="Times New Roman"/>
                <w:lang w:val="en-US"/>
              </w:rPr>
            </w:pPr>
          </w:p>
        </w:tc>
        <w:tc>
          <w:tcPr>
            <w:tcW w:w="1020" w:type="dxa"/>
          </w:tcPr>
          <w:p w:rsidR="009E0360" w:rsidRPr="008A31AE" w:rsidRDefault="009E0360" w:rsidP="00A11D0F">
            <w:pPr>
              <w:rPr>
                <w:rFonts w:ascii="Times New Roman" w:hAnsi="Times New Roman" w:cs="Times New Roman"/>
                <w:lang w:val="en-US"/>
              </w:rPr>
            </w:pPr>
          </w:p>
        </w:tc>
        <w:tc>
          <w:tcPr>
            <w:tcW w:w="1166" w:type="dxa"/>
          </w:tcPr>
          <w:p w:rsidR="009E0360" w:rsidRPr="008A31AE" w:rsidRDefault="009E0360" w:rsidP="00A11D0F">
            <w:pPr>
              <w:rPr>
                <w:rFonts w:ascii="Times New Roman" w:hAnsi="Times New Roman" w:cs="Times New Roman"/>
                <w:lang w:val="en-US"/>
              </w:rPr>
            </w:pPr>
          </w:p>
        </w:tc>
        <w:tc>
          <w:tcPr>
            <w:tcW w:w="5670" w:type="dxa"/>
            <w:tcBorders>
              <w:right w:val="single" w:sz="4" w:space="0" w:color="auto"/>
            </w:tcBorders>
          </w:tcPr>
          <w:p w:rsidR="009E0360" w:rsidRPr="008A31AE" w:rsidRDefault="009E0360" w:rsidP="00A11D0F">
            <w:pPr>
              <w:rPr>
                <w:rFonts w:ascii="Times New Roman" w:hAnsi="Times New Roman" w:cs="Times New Roman"/>
                <w:lang w:val="en-US"/>
              </w:rPr>
            </w:pPr>
          </w:p>
        </w:tc>
        <w:tc>
          <w:tcPr>
            <w:tcW w:w="2472" w:type="dxa"/>
            <w:gridSpan w:val="2"/>
            <w:tcBorders>
              <w:right w:val="single" w:sz="4" w:space="0" w:color="auto"/>
            </w:tcBorders>
          </w:tcPr>
          <w:p w:rsidR="009E0360" w:rsidRPr="008A31AE" w:rsidRDefault="009E0360" w:rsidP="00A11D0F">
            <w:pPr>
              <w:tabs>
                <w:tab w:val="left" w:pos="2188"/>
              </w:tabs>
              <w:jc w:val="center"/>
              <w:rPr>
                <w:rFonts w:ascii="Times New Roman" w:hAnsi="Times New Roman" w:cs="Times New Roman"/>
                <w:sz w:val="24"/>
                <w:szCs w:val="24"/>
                <w:lang w:val="en-US"/>
              </w:rPr>
            </w:pPr>
          </w:p>
        </w:tc>
      </w:tr>
    </w:tbl>
    <w:p w:rsidR="009E0360" w:rsidRPr="005E46B5" w:rsidRDefault="009E0360" w:rsidP="009E0360">
      <w:pPr>
        <w:rPr>
          <w:lang w:val="en-US"/>
        </w:rPr>
      </w:pPr>
    </w:p>
    <w:p w:rsidR="00DD53E8" w:rsidRPr="008346D4" w:rsidRDefault="00DD53E8" w:rsidP="009E0360">
      <w:pPr>
        <w:rPr>
          <w:rFonts w:ascii="Times New Roman" w:hAnsi="Times New Roman" w:cs="Times New Roman"/>
          <w:lang w:val="en-US"/>
        </w:rPr>
      </w:pPr>
      <w:bookmarkStart w:id="0" w:name="_GoBack"/>
      <w:bookmarkEnd w:id="0"/>
    </w:p>
    <w:sectPr w:rsidR="00DD53E8" w:rsidRPr="008346D4" w:rsidSect="0069560A">
      <w:pgSz w:w="11906" w:h="16838" w:code="9"/>
      <w:pgMar w:top="1138" w:right="850" w:bottom="1138" w:left="1699" w:header="706" w:footer="706"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A72" w:rsidRDefault="003A6A72" w:rsidP="005440C2">
      <w:pPr>
        <w:spacing w:after="0" w:line="240" w:lineRule="auto"/>
      </w:pPr>
      <w:r>
        <w:separator/>
      </w:r>
    </w:p>
  </w:endnote>
  <w:endnote w:type="continuationSeparator" w:id="1">
    <w:p w:rsidR="003A6A72" w:rsidRDefault="003A6A72" w:rsidP="00544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A72" w:rsidRDefault="003A6A72" w:rsidP="005440C2">
      <w:pPr>
        <w:spacing w:after="0" w:line="240" w:lineRule="auto"/>
      </w:pPr>
      <w:r>
        <w:separator/>
      </w:r>
    </w:p>
  </w:footnote>
  <w:footnote w:type="continuationSeparator" w:id="1">
    <w:p w:rsidR="003A6A72" w:rsidRDefault="003A6A72" w:rsidP="005440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DC4B71"/>
    <w:rsid w:val="00003113"/>
    <w:rsid w:val="00023C30"/>
    <w:rsid w:val="00057EED"/>
    <w:rsid w:val="000628B8"/>
    <w:rsid w:val="0006746D"/>
    <w:rsid w:val="00082252"/>
    <w:rsid w:val="00082C5D"/>
    <w:rsid w:val="000A7606"/>
    <w:rsid w:val="000C2A41"/>
    <w:rsid w:val="0010068B"/>
    <w:rsid w:val="00100F3C"/>
    <w:rsid w:val="00111E65"/>
    <w:rsid w:val="00130832"/>
    <w:rsid w:val="00156FF2"/>
    <w:rsid w:val="001732F7"/>
    <w:rsid w:val="00183002"/>
    <w:rsid w:val="001923F2"/>
    <w:rsid w:val="001C456F"/>
    <w:rsid w:val="001E6352"/>
    <w:rsid w:val="0022606D"/>
    <w:rsid w:val="002350A9"/>
    <w:rsid w:val="002D4258"/>
    <w:rsid w:val="00317BCC"/>
    <w:rsid w:val="00346F5C"/>
    <w:rsid w:val="003A6A72"/>
    <w:rsid w:val="003D052B"/>
    <w:rsid w:val="003F1604"/>
    <w:rsid w:val="003F172E"/>
    <w:rsid w:val="00406BFF"/>
    <w:rsid w:val="00416A62"/>
    <w:rsid w:val="00431503"/>
    <w:rsid w:val="00455AB1"/>
    <w:rsid w:val="00455CB2"/>
    <w:rsid w:val="004619F6"/>
    <w:rsid w:val="004729DF"/>
    <w:rsid w:val="004A5305"/>
    <w:rsid w:val="004A7E22"/>
    <w:rsid w:val="004D66F3"/>
    <w:rsid w:val="005229E4"/>
    <w:rsid w:val="00531605"/>
    <w:rsid w:val="00533064"/>
    <w:rsid w:val="005440C2"/>
    <w:rsid w:val="005C35FF"/>
    <w:rsid w:val="005D3AC4"/>
    <w:rsid w:val="005D5A1F"/>
    <w:rsid w:val="0061286C"/>
    <w:rsid w:val="00651AFB"/>
    <w:rsid w:val="00675378"/>
    <w:rsid w:val="006902F8"/>
    <w:rsid w:val="0069560A"/>
    <w:rsid w:val="006C1A95"/>
    <w:rsid w:val="006D6EBF"/>
    <w:rsid w:val="00700CF5"/>
    <w:rsid w:val="0070138E"/>
    <w:rsid w:val="007261FE"/>
    <w:rsid w:val="00782D12"/>
    <w:rsid w:val="007A5BFE"/>
    <w:rsid w:val="008346D4"/>
    <w:rsid w:val="0083767D"/>
    <w:rsid w:val="0084799C"/>
    <w:rsid w:val="00857C78"/>
    <w:rsid w:val="00894F93"/>
    <w:rsid w:val="008A31AE"/>
    <w:rsid w:val="008B464C"/>
    <w:rsid w:val="00945A63"/>
    <w:rsid w:val="009614E9"/>
    <w:rsid w:val="009848F2"/>
    <w:rsid w:val="009A6054"/>
    <w:rsid w:val="009B7FF1"/>
    <w:rsid w:val="009E0360"/>
    <w:rsid w:val="00A437BD"/>
    <w:rsid w:val="00A5296B"/>
    <w:rsid w:val="00B0729E"/>
    <w:rsid w:val="00B712D8"/>
    <w:rsid w:val="00BA7F7C"/>
    <w:rsid w:val="00BB349C"/>
    <w:rsid w:val="00BF5722"/>
    <w:rsid w:val="00C13E95"/>
    <w:rsid w:val="00C21C25"/>
    <w:rsid w:val="00C268D5"/>
    <w:rsid w:val="00C702AA"/>
    <w:rsid w:val="00C715C4"/>
    <w:rsid w:val="00C866F5"/>
    <w:rsid w:val="00C91CE2"/>
    <w:rsid w:val="00C91DBB"/>
    <w:rsid w:val="00CC246B"/>
    <w:rsid w:val="00CC3944"/>
    <w:rsid w:val="00CD48F1"/>
    <w:rsid w:val="00CE66CD"/>
    <w:rsid w:val="00D00839"/>
    <w:rsid w:val="00D44226"/>
    <w:rsid w:val="00D444B4"/>
    <w:rsid w:val="00D61A28"/>
    <w:rsid w:val="00D83408"/>
    <w:rsid w:val="00DA65F1"/>
    <w:rsid w:val="00DA7D08"/>
    <w:rsid w:val="00DC4B71"/>
    <w:rsid w:val="00DC5604"/>
    <w:rsid w:val="00DD53E8"/>
    <w:rsid w:val="00E5230E"/>
    <w:rsid w:val="00E6147F"/>
    <w:rsid w:val="00E72EC5"/>
    <w:rsid w:val="00EB538C"/>
    <w:rsid w:val="00EE4BA7"/>
    <w:rsid w:val="00F257AD"/>
    <w:rsid w:val="00F45763"/>
    <w:rsid w:val="00F62277"/>
    <w:rsid w:val="00FD2316"/>
    <w:rsid w:val="00FD3503"/>
    <w:rsid w:val="00FE0CBE"/>
    <w:rsid w:val="00FE5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9E"/>
  </w:style>
  <w:style w:type="paragraph" w:styleId="4">
    <w:name w:val="heading 4"/>
    <w:basedOn w:val="a"/>
    <w:link w:val="40"/>
    <w:uiPriority w:val="1"/>
    <w:qFormat/>
    <w:rsid w:val="009E0360"/>
    <w:pPr>
      <w:widowControl w:val="0"/>
      <w:autoSpaceDE w:val="0"/>
      <w:autoSpaceDN w:val="0"/>
      <w:spacing w:before="91" w:after="0" w:line="240" w:lineRule="auto"/>
      <w:ind w:left="812"/>
      <w:outlineLvl w:val="3"/>
    </w:pPr>
    <w:rPr>
      <w:rFonts w:ascii="Times New Roman" w:eastAsia="Times New Roman" w:hAnsi="Times New Roman" w:cs="Times New Roman"/>
      <w:b/>
      <w:bCs/>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6CD"/>
    <w:pPr>
      <w:spacing w:after="0" w:line="240" w:lineRule="auto"/>
    </w:pPr>
    <w:rPr>
      <w:lang w:bidi="lo-L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95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560A"/>
    <w:rPr>
      <w:rFonts w:ascii="Tahoma" w:hAnsi="Tahoma" w:cs="Tahoma"/>
      <w:sz w:val="16"/>
      <w:szCs w:val="16"/>
    </w:rPr>
  </w:style>
  <w:style w:type="character" w:customStyle="1" w:styleId="longtext">
    <w:name w:val="long_text"/>
    <w:basedOn w:val="a0"/>
    <w:rsid w:val="00C866F5"/>
  </w:style>
  <w:style w:type="paragraph" w:styleId="a6">
    <w:name w:val="header"/>
    <w:basedOn w:val="a"/>
    <w:link w:val="a7"/>
    <w:uiPriority w:val="99"/>
    <w:unhideWhenUsed/>
    <w:rsid w:val="005440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40C2"/>
  </w:style>
  <w:style w:type="paragraph" w:styleId="a8">
    <w:name w:val="footer"/>
    <w:basedOn w:val="a"/>
    <w:link w:val="a9"/>
    <w:uiPriority w:val="99"/>
    <w:unhideWhenUsed/>
    <w:rsid w:val="005440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40C2"/>
  </w:style>
  <w:style w:type="character" w:customStyle="1" w:styleId="40">
    <w:name w:val="Заголовок 4 Знак"/>
    <w:basedOn w:val="a0"/>
    <w:link w:val="4"/>
    <w:uiPriority w:val="1"/>
    <w:rsid w:val="009E0360"/>
    <w:rPr>
      <w:rFonts w:ascii="Times New Roman" w:eastAsia="Times New Roman" w:hAnsi="Times New Roman" w:cs="Times New Roman"/>
      <w:b/>
      <w:bCs/>
      <w:sz w:val="20"/>
      <w:szCs w:val="20"/>
      <w:lang w:val="en-US" w:eastAsia="en-US" w:bidi="en-US"/>
    </w:rPr>
  </w:style>
  <w:style w:type="paragraph" w:styleId="aa">
    <w:name w:val="Body Text"/>
    <w:basedOn w:val="a"/>
    <w:link w:val="ab"/>
    <w:uiPriority w:val="1"/>
    <w:qFormat/>
    <w:rsid w:val="009E0360"/>
    <w:pPr>
      <w:widowControl w:val="0"/>
      <w:autoSpaceDE w:val="0"/>
      <w:autoSpaceDN w:val="0"/>
      <w:spacing w:after="0" w:line="240" w:lineRule="auto"/>
      <w:ind w:left="812"/>
    </w:pPr>
    <w:rPr>
      <w:rFonts w:ascii="Times New Roman" w:eastAsia="Times New Roman" w:hAnsi="Times New Roman" w:cs="Times New Roman"/>
      <w:sz w:val="20"/>
      <w:szCs w:val="20"/>
      <w:lang w:val="en-US" w:eastAsia="en-US" w:bidi="en-US"/>
    </w:rPr>
  </w:style>
  <w:style w:type="character" w:customStyle="1" w:styleId="ab">
    <w:name w:val="Основной текст Знак"/>
    <w:basedOn w:val="a0"/>
    <w:link w:val="aa"/>
    <w:uiPriority w:val="1"/>
    <w:rsid w:val="009E0360"/>
    <w:rPr>
      <w:rFonts w:ascii="Times New Roman" w:eastAsia="Times New Roman" w:hAnsi="Times New Roman" w:cs="Times New Roman"/>
      <w:sz w:val="20"/>
      <w:szCs w:val="2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1"/>
    <w:qFormat/>
    <w:rsid w:val="009E0360"/>
    <w:pPr>
      <w:widowControl w:val="0"/>
      <w:autoSpaceDE w:val="0"/>
      <w:autoSpaceDN w:val="0"/>
      <w:spacing w:before="91" w:after="0" w:line="240" w:lineRule="auto"/>
      <w:ind w:left="812"/>
      <w:outlineLvl w:val="3"/>
    </w:pPr>
    <w:rPr>
      <w:rFonts w:ascii="Times New Roman" w:eastAsia="Times New Roman" w:hAnsi="Times New Roman" w:cs="Times New Roman"/>
      <w:b/>
      <w:bCs/>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6CD"/>
    <w:pPr>
      <w:spacing w:after="0" w:line="240" w:lineRule="auto"/>
    </w:pPr>
    <w:rPr>
      <w:lang w:bidi="lo-L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95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560A"/>
    <w:rPr>
      <w:rFonts w:ascii="Tahoma" w:hAnsi="Tahoma" w:cs="Tahoma"/>
      <w:sz w:val="16"/>
      <w:szCs w:val="16"/>
    </w:rPr>
  </w:style>
  <w:style w:type="character" w:customStyle="1" w:styleId="longtext">
    <w:name w:val="long_text"/>
    <w:basedOn w:val="a0"/>
    <w:rsid w:val="00C866F5"/>
  </w:style>
  <w:style w:type="paragraph" w:styleId="a6">
    <w:name w:val="header"/>
    <w:basedOn w:val="a"/>
    <w:link w:val="a7"/>
    <w:uiPriority w:val="99"/>
    <w:unhideWhenUsed/>
    <w:rsid w:val="005440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40C2"/>
  </w:style>
  <w:style w:type="paragraph" w:styleId="a8">
    <w:name w:val="footer"/>
    <w:basedOn w:val="a"/>
    <w:link w:val="a9"/>
    <w:uiPriority w:val="99"/>
    <w:unhideWhenUsed/>
    <w:rsid w:val="005440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40C2"/>
  </w:style>
  <w:style w:type="character" w:customStyle="1" w:styleId="40">
    <w:name w:val="Заголовок 4 Знак"/>
    <w:basedOn w:val="a0"/>
    <w:link w:val="4"/>
    <w:uiPriority w:val="1"/>
    <w:rsid w:val="009E0360"/>
    <w:rPr>
      <w:rFonts w:ascii="Times New Roman" w:eastAsia="Times New Roman" w:hAnsi="Times New Roman" w:cs="Times New Roman"/>
      <w:b/>
      <w:bCs/>
      <w:sz w:val="20"/>
      <w:szCs w:val="20"/>
      <w:lang w:val="en-US" w:eastAsia="en-US" w:bidi="en-US"/>
    </w:rPr>
  </w:style>
  <w:style w:type="paragraph" w:styleId="aa">
    <w:name w:val="Body Text"/>
    <w:basedOn w:val="a"/>
    <w:link w:val="ab"/>
    <w:uiPriority w:val="1"/>
    <w:qFormat/>
    <w:rsid w:val="009E0360"/>
    <w:pPr>
      <w:widowControl w:val="0"/>
      <w:autoSpaceDE w:val="0"/>
      <w:autoSpaceDN w:val="0"/>
      <w:spacing w:after="0" w:line="240" w:lineRule="auto"/>
      <w:ind w:left="812"/>
    </w:pPr>
    <w:rPr>
      <w:rFonts w:ascii="Times New Roman" w:eastAsia="Times New Roman" w:hAnsi="Times New Roman" w:cs="Times New Roman"/>
      <w:sz w:val="20"/>
      <w:szCs w:val="20"/>
      <w:lang w:val="en-US" w:eastAsia="en-US" w:bidi="en-US"/>
    </w:rPr>
  </w:style>
  <w:style w:type="character" w:customStyle="1" w:styleId="ab">
    <w:name w:val="Основной текст Знак"/>
    <w:basedOn w:val="a0"/>
    <w:link w:val="aa"/>
    <w:uiPriority w:val="1"/>
    <w:rsid w:val="009E0360"/>
    <w:rPr>
      <w:rFonts w:ascii="Times New Roman" w:eastAsia="Times New Roman" w:hAnsi="Times New Roman" w:cs="Times New Roman"/>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divs>
    <w:div w:id="115823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F867-7C60-4A16-8ECE-E290500C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2020-05-01T01:04:00Z</dcterms:created>
  <dcterms:modified xsi:type="dcterms:W3CDTF">2020-05-01T01:04:00Z</dcterms:modified>
</cp:coreProperties>
</file>